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D5393">
      <w:pPr>
        <w:spacing w:line="341" w:lineRule="auto"/>
        <w:rPr>
          <w:rFonts w:ascii="Arial"/>
          <w:sz w:val="21"/>
        </w:rPr>
      </w:pPr>
    </w:p>
    <w:p w14:paraId="4715DEB1">
      <w:pPr>
        <w:spacing w:line="341" w:lineRule="auto"/>
        <w:rPr>
          <w:rFonts w:ascii="Arial"/>
          <w:sz w:val="21"/>
        </w:rPr>
      </w:pPr>
    </w:p>
    <w:p w14:paraId="34EB3FDF">
      <w:pPr>
        <w:spacing w:before="218" w:line="196" w:lineRule="auto"/>
        <w:rPr>
          <w:rFonts w:ascii="华文中宋" w:hAnsi="华文中宋" w:eastAsia="华文中宋" w:cs="华文中宋"/>
          <w:spacing w:val="-3"/>
          <w:sz w:val="23"/>
          <w:szCs w:val="23"/>
        </w:rPr>
      </w:pPr>
      <w:bookmarkStart w:id="0" w:name="_GoBack"/>
      <w:bookmarkEnd w:id="0"/>
      <w:r>
        <w:rPr>
          <w:rFonts w:ascii="华文中宋" w:hAnsi="华文中宋" w:eastAsia="华文中宋" w:cs="华文中宋"/>
          <w:spacing w:val="-3"/>
          <w:sz w:val="23"/>
          <w:szCs w:val="23"/>
        </w:rPr>
        <w:t>附</w:t>
      </w:r>
      <w:r>
        <w:rPr>
          <w:rFonts w:ascii="华文中宋" w:hAnsi="华文中宋" w:eastAsia="华文中宋" w:cs="华文中宋"/>
          <w:spacing w:val="-2"/>
          <w:sz w:val="23"/>
          <w:szCs w:val="23"/>
        </w:rPr>
        <w:t>件 1：</w:t>
      </w:r>
    </w:p>
    <w:p w14:paraId="789766A6">
      <w:pPr>
        <w:spacing w:before="237" w:line="672" w:lineRule="exact"/>
        <w:jc w:val="center"/>
        <w:rPr>
          <w:rFonts w:ascii="等线" w:hAnsi="等线" w:eastAsia="等线" w:cs="等线"/>
          <w:sz w:val="31"/>
          <w:szCs w:val="31"/>
        </w:rPr>
      </w:pPr>
      <w:r>
        <w:rPr>
          <w:rFonts w:ascii="等线" w:hAnsi="等线" w:eastAsia="等线" w:cs="等线"/>
          <w:spacing w:val="9"/>
          <w:position w:val="25"/>
          <w:sz w:val="31"/>
          <w:szCs w:val="31"/>
        </w:rPr>
        <w:t>重点实验室</w:t>
      </w:r>
    </w:p>
    <w:p w14:paraId="3E284732">
      <w:pPr>
        <w:spacing w:before="105" w:line="672" w:lineRule="exact"/>
        <w:jc w:val="center"/>
        <w:rPr>
          <w:rFonts w:hint="eastAsia" w:ascii="仿宋" w:hAnsi="仿宋" w:eastAsia="仿宋" w:cs="仿宋"/>
          <w:spacing w:val="-2"/>
          <w:sz w:val="31"/>
          <w:szCs w:val="31"/>
          <w:lang w:val="en-US" w:eastAsia="zh-CN"/>
        </w:rPr>
      </w:pPr>
      <w:r>
        <w:rPr>
          <w:rFonts w:hint="eastAsia" w:ascii="等线" w:hAnsi="等线" w:eastAsia="等线" w:cs="等线"/>
          <w:spacing w:val="10"/>
          <w:position w:val="25"/>
          <w:sz w:val="31"/>
          <w:szCs w:val="31"/>
        </w:rPr>
        <w:t>新用户</w:t>
      </w:r>
      <w:r>
        <w:rPr>
          <w:rFonts w:hint="eastAsia" w:ascii="等线" w:hAnsi="等线" w:eastAsia="等线" w:cs="等线"/>
          <w:spacing w:val="10"/>
          <w:position w:val="25"/>
          <w:sz w:val="31"/>
          <w:szCs w:val="31"/>
          <w:lang w:val="en-US" w:eastAsia="zh-CN"/>
        </w:rPr>
        <w:t>注册</w:t>
      </w:r>
      <w:r>
        <w:rPr>
          <w:rFonts w:hint="eastAsia" w:ascii="等线" w:hAnsi="等线" w:eastAsia="等线" w:cs="等线"/>
          <w:spacing w:val="10"/>
          <w:position w:val="25"/>
          <w:sz w:val="31"/>
          <w:szCs w:val="31"/>
        </w:rPr>
        <w:t>绑定</w:t>
      </w:r>
      <w:r>
        <w:rPr>
          <w:rFonts w:hint="eastAsia" w:ascii="等线" w:hAnsi="等线" w:eastAsia="等线" w:cs="等线"/>
          <w:spacing w:val="10"/>
          <w:position w:val="25"/>
          <w:sz w:val="31"/>
          <w:szCs w:val="31"/>
          <w:lang w:val="en-US" w:eastAsia="zh-CN"/>
        </w:rPr>
        <w:t>使用说明</w:t>
      </w:r>
    </w:p>
    <w:p w14:paraId="4E9CE866">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hint="default"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1.新注册学生及导师账号需要在重点实验室办公室进行激活</w:t>
      </w:r>
    </w:p>
    <w:p w14:paraId="39576417">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hint="eastAsia"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2.学生账号必须绑定导师账号才能预约仪器，导师账号余额为0时无法预约仪器，学生账号的绑定需要由导师来完成。</w:t>
      </w:r>
    </w:p>
    <w:p w14:paraId="5661CCC6">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hint="default"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3.导师账号需由导师自己注册，一般账号是工号，密码由自己设置，如果导师忘记密码可联系四楼办公室重置密码。</w:t>
      </w:r>
    </w:p>
    <w:p w14:paraId="2A09552F">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hint="default"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4.学生绑定导师账号流程</w:t>
      </w:r>
    </w:p>
    <w:p w14:paraId="570CE7A6">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ascii="宋体" w:hAnsi="宋体" w:eastAsia="宋体" w:cs="宋体"/>
          <w:sz w:val="24"/>
          <w:szCs w:val="24"/>
        </w:rPr>
      </w:pPr>
      <w:r>
        <w:rPr>
          <w:rFonts w:hint="eastAsia" w:ascii="仿宋" w:hAnsi="仿宋" w:eastAsia="仿宋" w:cs="仿宋"/>
          <w:spacing w:val="-2"/>
          <w:sz w:val="31"/>
          <w:szCs w:val="31"/>
          <w:lang w:val="en-US" w:eastAsia="zh-CN"/>
        </w:rPr>
        <w:t>(1).导师在电脑端打开</w:t>
      </w:r>
      <w:r>
        <w:rPr>
          <w:rFonts w:hint="eastAsia" w:ascii="仿宋" w:hAnsi="仿宋" w:eastAsia="仿宋" w:cs="仿宋"/>
          <w:spacing w:val="12"/>
          <w:sz w:val="31"/>
          <w:szCs w:val="31"/>
          <w:lang w:val="en-US" w:eastAsia="zh-CN"/>
        </w:rPr>
        <w:t>江苏省粮油品质控制及深加工技术重点实验室科研仪器预约共享平台（</w:t>
      </w:r>
      <w:r>
        <w:rPr>
          <w:rFonts w:ascii="宋体" w:hAnsi="宋体" w:eastAsia="宋体" w:cs="宋体"/>
          <w:sz w:val="24"/>
          <w:szCs w:val="24"/>
        </w:rPr>
        <w:fldChar w:fldCharType="begin"/>
      </w:r>
      <w:r>
        <w:rPr>
          <w:rFonts w:ascii="宋体" w:hAnsi="宋体" w:eastAsia="宋体" w:cs="宋体"/>
          <w:sz w:val="24"/>
          <w:szCs w:val="24"/>
        </w:rPr>
        <w:instrText xml:space="preserve"> HYPERLINK "https://labyuyue.nufe.edu.cn/）进行预约登记使用。" </w:instrText>
      </w:r>
      <w:r>
        <w:rPr>
          <w:rFonts w:ascii="宋体" w:hAnsi="宋体" w:eastAsia="宋体" w:cs="宋体"/>
          <w:sz w:val="24"/>
          <w:szCs w:val="24"/>
        </w:rPr>
        <w:fldChar w:fldCharType="separate"/>
      </w:r>
      <w:r>
        <w:rPr>
          <w:rStyle w:val="4"/>
          <w:rFonts w:hint="default" w:ascii="Times New Roman" w:hAnsi="Times New Roman" w:eastAsia="宋体" w:cs="Times New Roman"/>
          <w:sz w:val="24"/>
          <w:szCs w:val="24"/>
        </w:rPr>
        <w:t>https://labyuyue.nufe.edu.cn/</w:t>
      </w:r>
      <w:r>
        <w:rPr>
          <w:rStyle w:val="4"/>
          <w:rFonts w:hint="eastAsia" w:ascii="仿宋" w:hAnsi="仿宋" w:eastAsia="仿宋" w:cs="仿宋"/>
          <w:color w:val="auto"/>
          <w:spacing w:val="12"/>
          <w:sz w:val="31"/>
          <w:szCs w:val="31"/>
          <w:u w:val="none"/>
          <w:lang w:val="en-US" w:eastAsia="zh-CN"/>
        </w:rPr>
        <w:t>）</w:t>
      </w:r>
      <w:r>
        <w:rPr>
          <w:rFonts w:ascii="宋体" w:hAnsi="宋体" w:eastAsia="宋体" w:cs="宋体"/>
          <w:sz w:val="24"/>
          <w:szCs w:val="24"/>
        </w:rPr>
        <w:fldChar w:fldCharType="end"/>
      </w:r>
    </w:p>
    <w:p w14:paraId="1AFEBA4D">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hint="default"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(2).点击右上角登录，进入导师的个人中心</w:t>
      </w:r>
    </w:p>
    <w:p w14:paraId="68727BD7">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hint="default"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(3).选择左边的《我的主卡或副卡》，输入学生的账号，点击绑定副卡即可。</w:t>
      </w:r>
    </w:p>
    <w:p w14:paraId="07F4680D">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hint="default" w:ascii="仿宋" w:hAnsi="仿宋" w:eastAsia="仿宋" w:cs="仿宋"/>
          <w:spacing w:val="-2"/>
          <w:sz w:val="31"/>
          <w:szCs w:val="31"/>
          <w:lang w:val="en-US" w:eastAsia="zh-CN"/>
        </w:rPr>
      </w:pPr>
    </w:p>
    <w:p w14:paraId="73F9EDEC">
      <w:pPr>
        <w:spacing w:before="105" w:line="672" w:lineRule="exact"/>
        <w:jc w:val="center"/>
        <w:rPr>
          <w:rFonts w:hint="eastAsia" w:ascii="等线" w:hAnsi="等线" w:eastAsia="等线" w:cs="等线"/>
          <w:spacing w:val="10"/>
          <w:position w:val="25"/>
          <w:sz w:val="31"/>
          <w:szCs w:val="31"/>
          <w:lang w:val="en-US" w:eastAsia="zh-CN"/>
        </w:rPr>
        <w:sectPr>
          <w:pgSz w:w="11906" w:h="16839"/>
          <w:pgMar w:top="1431" w:right="1573" w:bottom="0" w:left="1586" w:header="0" w:footer="0" w:gutter="0"/>
          <w:cols w:equalWidth="0" w:num="1">
            <w:col w:w="8746"/>
          </w:cols>
        </w:sectPr>
      </w:pPr>
    </w:p>
    <w:p w14:paraId="6DDA72F0">
      <w:pPr>
        <w:spacing w:before="218" w:line="196" w:lineRule="auto"/>
        <w:rPr>
          <w:rFonts w:ascii="华文中宋" w:hAnsi="华文中宋" w:eastAsia="华文中宋" w:cs="华文中宋"/>
          <w:spacing w:val="-3"/>
          <w:sz w:val="23"/>
          <w:szCs w:val="23"/>
        </w:rPr>
      </w:pPr>
    </w:p>
    <w:p w14:paraId="4EB30816">
      <w:pPr>
        <w:spacing w:before="218" w:line="196" w:lineRule="auto"/>
        <w:rPr>
          <w:rFonts w:ascii="华文中宋" w:hAnsi="华文中宋" w:eastAsia="华文中宋" w:cs="华文中宋"/>
          <w:sz w:val="23"/>
          <w:szCs w:val="23"/>
        </w:rPr>
      </w:pPr>
      <w:r>
        <w:rPr>
          <w:rFonts w:ascii="华文中宋" w:hAnsi="华文中宋" w:eastAsia="华文中宋" w:cs="华文中宋"/>
          <w:spacing w:val="-3"/>
          <w:sz w:val="23"/>
          <w:szCs w:val="23"/>
        </w:rPr>
        <w:t>附</w:t>
      </w:r>
      <w:r>
        <w:rPr>
          <w:rFonts w:ascii="华文中宋" w:hAnsi="华文中宋" w:eastAsia="华文中宋" w:cs="华文中宋"/>
          <w:spacing w:val="-2"/>
          <w:sz w:val="23"/>
          <w:szCs w:val="23"/>
        </w:rPr>
        <w:t xml:space="preserve">件 </w:t>
      </w:r>
      <w:r>
        <w:rPr>
          <w:rFonts w:hint="eastAsia" w:ascii="华文中宋" w:hAnsi="华文中宋" w:eastAsia="华文中宋" w:cs="华文中宋"/>
          <w:spacing w:val="-2"/>
          <w:sz w:val="23"/>
          <w:szCs w:val="23"/>
          <w:lang w:val="en-US" w:eastAsia="zh-CN"/>
        </w:rPr>
        <w:t>2</w:t>
      </w:r>
      <w:r>
        <w:rPr>
          <w:rFonts w:ascii="华文中宋" w:hAnsi="华文中宋" w:eastAsia="华文中宋" w:cs="华文中宋"/>
          <w:spacing w:val="-2"/>
          <w:sz w:val="23"/>
          <w:szCs w:val="23"/>
        </w:rPr>
        <w:t>：</w:t>
      </w:r>
    </w:p>
    <w:p w14:paraId="742EBEE0">
      <w:pPr>
        <w:spacing w:line="286" w:lineRule="auto"/>
        <w:rPr>
          <w:rFonts w:ascii="Arial"/>
          <w:sz w:val="21"/>
        </w:rPr>
      </w:pPr>
    </w:p>
    <w:p w14:paraId="6DE79496">
      <w:pPr>
        <w:spacing w:before="105" w:line="672" w:lineRule="exact"/>
        <w:jc w:val="center"/>
        <w:rPr>
          <w:rFonts w:ascii="等线" w:hAnsi="等线" w:eastAsia="等线" w:cs="等线"/>
          <w:sz w:val="31"/>
          <w:szCs w:val="31"/>
        </w:rPr>
      </w:pPr>
      <w:r>
        <w:rPr>
          <w:rFonts w:ascii="等线" w:hAnsi="等线" w:eastAsia="等线" w:cs="等线"/>
          <w:spacing w:val="9"/>
          <w:position w:val="25"/>
          <w:sz w:val="31"/>
          <w:szCs w:val="31"/>
        </w:rPr>
        <w:t>重点实验室</w:t>
      </w:r>
    </w:p>
    <w:p w14:paraId="2BFD8E16">
      <w:pPr>
        <w:spacing w:line="215" w:lineRule="auto"/>
        <w:jc w:val="center"/>
        <w:rPr>
          <w:rFonts w:ascii="等线" w:hAnsi="等线" w:eastAsia="等线" w:cs="等线"/>
          <w:sz w:val="31"/>
          <w:szCs w:val="31"/>
        </w:rPr>
      </w:pPr>
      <w:r>
        <w:rPr>
          <w:rFonts w:ascii="等线" w:hAnsi="等线" w:eastAsia="等线" w:cs="等线"/>
          <w:spacing w:val="9"/>
          <w:sz w:val="31"/>
          <w:szCs w:val="31"/>
        </w:rPr>
        <w:t>本科生</w:t>
      </w:r>
      <w:r>
        <w:rPr>
          <w:rFonts w:hint="eastAsia" w:ascii="等线" w:hAnsi="等线" w:eastAsia="等线" w:cs="等线"/>
          <w:spacing w:val="9"/>
          <w:sz w:val="31"/>
          <w:szCs w:val="31"/>
        </w:rPr>
        <w:t>科研仪器预约共享平台注册申请</w:t>
      </w:r>
    </w:p>
    <w:p w14:paraId="20933726">
      <w:pPr>
        <w:spacing w:line="438" w:lineRule="auto"/>
        <w:rPr>
          <w:rFonts w:ascii="Arial"/>
          <w:sz w:val="21"/>
        </w:rPr>
      </w:pPr>
    </w:p>
    <w:p w14:paraId="3DDFA1D6">
      <w:pPr>
        <w:spacing w:before="95" w:line="400" w:lineRule="auto"/>
        <w:ind w:firstLine="873"/>
        <w:rPr>
          <w:rFonts w:ascii="等线" w:hAnsi="等线" w:eastAsia="等线" w:cs="等线"/>
          <w:sz w:val="28"/>
          <w:szCs w:val="28"/>
        </w:rPr>
      </w:pPr>
      <w:r>
        <w:rPr>
          <w:rFonts w:ascii="等线" w:hAnsi="等线" w:eastAsia="等线" w:cs="等线"/>
          <w:spacing w:val="6"/>
          <w:sz w:val="28"/>
          <w:szCs w:val="28"/>
        </w:rPr>
        <w:t xml:space="preserve">本 人  因 ______________________________________,  ( 论 文 题  目 </w:t>
      </w:r>
      <w:r>
        <w:rPr>
          <w:rFonts w:ascii="等线" w:hAnsi="等线" w:eastAsia="等线" w:cs="等线"/>
          <w:sz w:val="28"/>
          <w:szCs w:val="28"/>
        </w:rPr>
        <w:t xml:space="preserve">: </w:t>
      </w:r>
      <w:r>
        <w:rPr>
          <w:rFonts w:ascii="等线" w:hAnsi="等线" w:eastAsia="等线" w:cs="等线"/>
          <w:spacing w:val="6"/>
          <w:sz w:val="28"/>
          <w:szCs w:val="28"/>
        </w:rPr>
        <w:t>_</w:t>
      </w:r>
      <w:r>
        <w:rPr>
          <w:rFonts w:ascii="等线" w:hAnsi="等线" w:eastAsia="等线" w:cs="等线"/>
          <w:spacing w:val="4"/>
          <w:sz w:val="28"/>
          <w:szCs w:val="28"/>
        </w:rPr>
        <w:t>_</w:t>
      </w:r>
      <w:r>
        <w:rPr>
          <w:rFonts w:ascii="等线" w:hAnsi="等线" w:eastAsia="等线" w:cs="等线"/>
          <w:spacing w:val="3"/>
          <w:sz w:val="28"/>
          <w:szCs w:val="28"/>
        </w:rPr>
        <w:t>______________________________________________________)需要使用重点实</w:t>
      </w:r>
      <w:r>
        <w:rPr>
          <w:rFonts w:ascii="等线" w:hAnsi="等线" w:eastAsia="等线" w:cs="等线"/>
          <w:sz w:val="28"/>
          <w:szCs w:val="28"/>
        </w:rPr>
        <w:t xml:space="preserve"> </w:t>
      </w:r>
      <w:r>
        <w:rPr>
          <w:rFonts w:ascii="等线" w:hAnsi="等线" w:eastAsia="等线" w:cs="等线"/>
          <w:spacing w:val="2"/>
          <w:sz w:val="28"/>
          <w:szCs w:val="28"/>
        </w:rPr>
        <w:t>验</w:t>
      </w:r>
      <w:r>
        <w:rPr>
          <w:rFonts w:ascii="等线" w:hAnsi="等线" w:eastAsia="等线" w:cs="等线"/>
          <w:spacing w:val="1"/>
          <w:sz w:val="28"/>
          <w:szCs w:val="28"/>
        </w:rPr>
        <w:t>室的仪器________________________________________________, 并</w:t>
      </w:r>
      <w:r>
        <w:rPr>
          <w:rFonts w:ascii="等线" w:hAnsi="等线" w:eastAsia="等线" w:cs="等线"/>
          <w:sz w:val="28"/>
          <w:szCs w:val="28"/>
        </w:rPr>
        <w:t xml:space="preserve"> </w:t>
      </w:r>
      <w:r>
        <w:rPr>
          <w:rFonts w:ascii="等线" w:hAnsi="等线" w:eastAsia="等线" w:cs="等线"/>
          <w:spacing w:val="2"/>
          <w:sz w:val="28"/>
          <w:szCs w:val="28"/>
        </w:rPr>
        <w:t>已经通过培训, 现申请</w:t>
      </w:r>
      <w:r>
        <w:rPr>
          <w:rFonts w:hint="eastAsia" w:ascii="等线" w:hAnsi="等线" w:eastAsia="等线" w:cs="等线"/>
          <w:spacing w:val="2"/>
          <w:sz w:val="28"/>
          <w:szCs w:val="28"/>
          <w:lang w:val="en-US" w:eastAsia="zh-CN"/>
        </w:rPr>
        <w:t>注册</w:t>
      </w:r>
      <w:r>
        <w:rPr>
          <w:rFonts w:hint="eastAsia" w:ascii="等线" w:hAnsi="等线" w:eastAsia="等线" w:cs="等线"/>
          <w:spacing w:val="2"/>
          <w:sz w:val="28"/>
          <w:szCs w:val="28"/>
        </w:rPr>
        <w:t>科研仪器预约共享平台</w:t>
      </w:r>
      <w:r>
        <w:rPr>
          <w:rFonts w:ascii="等线" w:hAnsi="等线" w:eastAsia="等线" w:cs="等线"/>
          <w:spacing w:val="1"/>
          <w:sz w:val="28"/>
          <w:szCs w:val="28"/>
        </w:rPr>
        <w:t xml:space="preserve"> 。</w:t>
      </w:r>
      <w:r>
        <w:rPr>
          <w:rFonts w:hint="eastAsia" w:ascii="等线" w:hAnsi="等线" w:eastAsia="等线" w:cs="等线"/>
          <w:spacing w:val="1"/>
          <w:sz w:val="28"/>
          <w:szCs w:val="28"/>
          <w:lang w:val="en-US" w:eastAsia="zh-CN"/>
        </w:rPr>
        <w:t>申请</w:t>
      </w:r>
      <w:r>
        <w:rPr>
          <w:rFonts w:ascii="等线" w:hAnsi="等线" w:eastAsia="等线" w:cs="等线"/>
          <w:spacing w:val="1"/>
          <w:sz w:val="28"/>
          <w:szCs w:val="28"/>
        </w:rPr>
        <w:t>时间：_______________</w:t>
      </w:r>
      <w:r>
        <w:rPr>
          <w:rFonts w:ascii="等线" w:hAnsi="等线" w:eastAsia="等线" w:cs="等线"/>
          <w:spacing w:val="2"/>
          <w:sz w:val="28"/>
          <w:szCs w:val="28"/>
        </w:rPr>
        <w:t>本人承诺遵守重点实验室的管理规定和仪器使用规范</w:t>
      </w:r>
      <w:r>
        <w:rPr>
          <w:rFonts w:ascii="等线" w:hAnsi="等线" w:eastAsia="等线" w:cs="等线"/>
          <w:spacing w:val="1"/>
          <w:sz w:val="28"/>
          <w:szCs w:val="28"/>
        </w:rPr>
        <w:t>，正确操作仪器并按要求登记，并保持实验卫</w:t>
      </w:r>
      <w:r>
        <w:rPr>
          <w:rFonts w:ascii="等线" w:hAnsi="等线" w:eastAsia="等线" w:cs="等线"/>
          <w:spacing w:val="-4"/>
          <w:sz w:val="28"/>
          <w:szCs w:val="28"/>
        </w:rPr>
        <w:t>生。</w:t>
      </w:r>
    </w:p>
    <w:p w14:paraId="32BB7162"/>
    <w:p w14:paraId="786AA839"/>
    <w:p w14:paraId="32204291"/>
    <w:p w14:paraId="6C09CFB2"/>
    <w:p w14:paraId="3163C8D5">
      <w:pPr>
        <w:spacing w:line="196" w:lineRule="exact"/>
      </w:pPr>
    </w:p>
    <w:p w14:paraId="27763A7C">
      <w:pPr>
        <w:sectPr>
          <w:pgSz w:w="11906" w:h="16839"/>
          <w:pgMar w:top="1431" w:right="1573" w:bottom="0" w:left="1586" w:header="0" w:footer="0" w:gutter="0"/>
          <w:cols w:equalWidth="0" w:num="1">
            <w:col w:w="8746"/>
          </w:cols>
        </w:sectPr>
      </w:pPr>
    </w:p>
    <w:p w14:paraId="326D6A4E">
      <w:pPr>
        <w:spacing w:before="67" w:line="406" w:lineRule="exact"/>
        <w:ind w:left="43"/>
        <w:rPr>
          <w:rFonts w:ascii="等线" w:hAnsi="等线" w:eastAsia="等线" w:cs="等线"/>
          <w:sz w:val="28"/>
          <w:szCs w:val="28"/>
        </w:rPr>
      </w:pPr>
      <w:r>
        <w:rPr>
          <w:rFonts w:ascii="等线" w:hAnsi="等线" w:eastAsia="等线" w:cs="等线"/>
          <w:spacing w:val="-11"/>
          <w:position w:val="3"/>
          <w:sz w:val="28"/>
          <w:szCs w:val="28"/>
        </w:rPr>
        <w:t>申</w:t>
      </w:r>
      <w:r>
        <w:rPr>
          <w:rFonts w:ascii="等线" w:hAnsi="等线" w:eastAsia="等线" w:cs="等线"/>
          <w:spacing w:val="-10"/>
          <w:position w:val="3"/>
          <w:sz w:val="28"/>
          <w:szCs w:val="28"/>
        </w:rPr>
        <w:t>请人:</w:t>
      </w:r>
    </w:p>
    <w:p w14:paraId="3A926168">
      <w:pPr>
        <w:spacing w:line="247" w:lineRule="auto"/>
        <w:rPr>
          <w:rFonts w:ascii="Arial"/>
          <w:sz w:val="21"/>
        </w:rPr>
      </w:pPr>
    </w:p>
    <w:p w14:paraId="2C67010F">
      <w:pPr>
        <w:spacing w:line="248" w:lineRule="auto"/>
        <w:rPr>
          <w:rFonts w:ascii="Arial"/>
          <w:sz w:val="21"/>
        </w:rPr>
      </w:pPr>
    </w:p>
    <w:p w14:paraId="67D43EB8">
      <w:pPr>
        <w:spacing w:line="248" w:lineRule="auto"/>
        <w:rPr>
          <w:rFonts w:ascii="Arial"/>
          <w:sz w:val="21"/>
        </w:rPr>
      </w:pPr>
    </w:p>
    <w:p w14:paraId="5D4B2E02">
      <w:pPr>
        <w:spacing w:before="95" w:line="405" w:lineRule="exact"/>
        <w:ind w:left="17"/>
        <w:rPr>
          <w:rFonts w:ascii="等线" w:hAnsi="等线" w:eastAsia="等线" w:cs="等线"/>
          <w:sz w:val="28"/>
          <w:szCs w:val="28"/>
        </w:rPr>
      </w:pPr>
      <w:r>
        <w:rPr>
          <w:rFonts w:ascii="等线" w:hAnsi="等线" w:eastAsia="等线" w:cs="等线"/>
          <w:spacing w:val="-6"/>
          <w:position w:val="4"/>
          <w:sz w:val="28"/>
          <w:szCs w:val="28"/>
        </w:rPr>
        <w:t>导</w:t>
      </w:r>
      <w:r>
        <w:rPr>
          <w:rFonts w:ascii="等线" w:hAnsi="等线" w:eastAsia="等线" w:cs="等线"/>
          <w:spacing w:val="-4"/>
          <w:position w:val="4"/>
          <w:sz w:val="28"/>
          <w:szCs w:val="28"/>
        </w:rPr>
        <w:t>师:</w:t>
      </w:r>
    </w:p>
    <w:p w14:paraId="227D1F91">
      <w:pPr>
        <w:spacing w:line="263" w:lineRule="auto"/>
        <w:rPr>
          <w:rFonts w:ascii="Arial"/>
          <w:sz w:val="21"/>
        </w:rPr>
      </w:pPr>
    </w:p>
    <w:p w14:paraId="377662C5">
      <w:pPr>
        <w:spacing w:line="263" w:lineRule="auto"/>
        <w:rPr>
          <w:rFonts w:ascii="Arial"/>
          <w:sz w:val="21"/>
        </w:rPr>
      </w:pPr>
    </w:p>
    <w:p w14:paraId="37EF7B54">
      <w:pPr>
        <w:spacing w:line="264" w:lineRule="auto"/>
        <w:rPr>
          <w:rFonts w:ascii="Arial"/>
          <w:sz w:val="21"/>
        </w:rPr>
      </w:pPr>
    </w:p>
    <w:p w14:paraId="504F20E2">
      <w:pPr>
        <w:spacing w:line="264" w:lineRule="auto"/>
        <w:rPr>
          <w:rFonts w:ascii="Arial"/>
          <w:sz w:val="21"/>
        </w:rPr>
      </w:pPr>
    </w:p>
    <w:p w14:paraId="5C1A1A6D">
      <w:pPr>
        <w:spacing w:before="95" w:line="214" w:lineRule="auto"/>
        <w:ind w:left="12"/>
        <w:rPr>
          <w:rFonts w:ascii="等线" w:hAnsi="等线" w:eastAsia="等线" w:cs="等线"/>
          <w:sz w:val="28"/>
          <w:szCs w:val="28"/>
        </w:rPr>
      </w:pPr>
      <w:r>
        <w:rPr>
          <w:rFonts w:ascii="等线" w:hAnsi="等线" w:eastAsia="等线" w:cs="等线"/>
          <w:spacing w:val="-3"/>
          <w:sz w:val="28"/>
          <w:szCs w:val="28"/>
        </w:rPr>
        <w:t>批准：</w:t>
      </w:r>
    </w:p>
    <w:p w14:paraId="51469D2C">
      <w:pPr>
        <w:spacing w:line="14" w:lineRule="auto"/>
        <w:rPr>
          <w:rFonts w:ascii="Arial"/>
          <w:sz w:val="2"/>
        </w:rPr>
      </w:pPr>
      <w:r>
        <w:rPr>
          <w:rFonts w:ascii="Arial" w:hAnsi="Arial" w:eastAsia="Arial" w:cs="Arial"/>
          <w:sz w:val="2"/>
          <w:szCs w:val="2"/>
        </w:rPr>
        <w:br w:type="column"/>
      </w:r>
    </w:p>
    <w:p w14:paraId="64A73CF9">
      <w:pPr>
        <w:spacing w:before="66" w:line="403" w:lineRule="exact"/>
        <w:rPr>
          <w:rFonts w:ascii="等线" w:hAnsi="等线" w:eastAsia="等线" w:cs="等线"/>
          <w:sz w:val="28"/>
          <w:szCs w:val="28"/>
        </w:rPr>
      </w:pPr>
      <w:r>
        <w:rPr>
          <w:rFonts w:ascii="等线" w:hAnsi="等线" w:eastAsia="等线" w:cs="等线"/>
          <w:spacing w:val="-6"/>
          <w:position w:val="3"/>
          <w:sz w:val="28"/>
          <w:szCs w:val="28"/>
        </w:rPr>
        <w:t>学</w:t>
      </w:r>
      <w:r>
        <w:rPr>
          <w:rFonts w:ascii="等线" w:hAnsi="等线" w:eastAsia="等线" w:cs="等线"/>
          <w:spacing w:val="-5"/>
          <w:position w:val="3"/>
          <w:sz w:val="28"/>
          <w:szCs w:val="28"/>
        </w:rPr>
        <w:t>号:</w:t>
      </w:r>
    </w:p>
    <w:p w14:paraId="66BE02ED">
      <w:pPr>
        <w:sectPr>
          <w:type w:val="continuous"/>
          <w:pgSz w:w="11906" w:h="16839"/>
          <w:pgMar w:top="1431" w:right="1573" w:bottom="0" w:left="1586" w:header="0" w:footer="0" w:gutter="0"/>
          <w:cols w:equalWidth="0" w:num="2">
            <w:col w:w="4882" w:space="100"/>
            <w:col w:w="3765"/>
          </w:cols>
        </w:sectPr>
      </w:pPr>
    </w:p>
    <w:p w14:paraId="2E378B38">
      <w:pPr>
        <w:spacing w:before="218" w:line="196" w:lineRule="auto"/>
        <w:ind w:left="25"/>
        <w:rPr>
          <w:rFonts w:ascii="华文中宋" w:hAnsi="华文中宋" w:eastAsia="华文中宋" w:cs="华文中宋"/>
          <w:sz w:val="23"/>
          <w:szCs w:val="23"/>
        </w:rPr>
      </w:pPr>
      <w:r>
        <w:rPr>
          <w:rFonts w:ascii="华文中宋" w:hAnsi="华文中宋" w:eastAsia="华文中宋" w:cs="华文中宋"/>
          <w:spacing w:val="-3"/>
          <w:sz w:val="23"/>
          <w:szCs w:val="23"/>
        </w:rPr>
        <w:t>附</w:t>
      </w:r>
      <w:r>
        <w:rPr>
          <w:rFonts w:ascii="华文中宋" w:hAnsi="华文中宋" w:eastAsia="华文中宋" w:cs="华文中宋"/>
          <w:spacing w:val="-2"/>
          <w:sz w:val="23"/>
          <w:szCs w:val="23"/>
        </w:rPr>
        <w:t xml:space="preserve">件 </w:t>
      </w:r>
      <w:r>
        <w:rPr>
          <w:rFonts w:hint="eastAsia" w:ascii="华文中宋" w:hAnsi="华文中宋" w:eastAsia="华文中宋" w:cs="华文中宋"/>
          <w:spacing w:val="-2"/>
          <w:sz w:val="23"/>
          <w:szCs w:val="23"/>
          <w:lang w:val="en-US" w:eastAsia="zh-CN"/>
        </w:rPr>
        <w:t>3</w:t>
      </w:r>
      <w:r>
        <w:rPr>
          <w:rFonts w:ascii="华文中宋" w:hAnsi="华文中宋" w:eastAsia="华文中宋" w:cs="华文中宋"/>
          <w:spacing w:val="-2"/>
          <w:sz w:val="23"/>
          <w:szCs w:val="23"/>
        </w:rPr>
        <w:t>：</w:t>
      </w:r>
    </w:p>
    <w:p w14:paraId="72408427">
      <w:pPr>
        <w:spacing w:before="237" w:line="672" w:lineRule="exact"/>
        <w:jc w:val="center"/>
        <w:rPr>
          <w:rFonts w:ascii="等线" w:hAnsi="等线" w:eastAsia="等线" w:cs="等线"/>
          <w:sz w:val="31"/>
          <w:szCs w:val="31"/>
        </w:rPr>
      </w:pPr>
      <w:r>
        <w:rPr>
          <w:rFonts w:ascii="等线" w:hAnsi="等线" w:eastAsia="等线" w:cs="等线"/>
          <w:spacing w:val="9"/>
          <w:position w:val="25"/>
          <w:sz w:val="31"/>
          <w:szCs w:val="31"/>
        </w:rPr>
        <w:t>重点实验室</w:t>
      </w:r>
    </w:p>
    <w:p w14:paraId="04682AD5">
      <w:pPr>
        <w:spacing w:line="215" w:lineRule="auto"/>
        <w:ind w:left="3414"/>
        <w:rPr>
          <w:rFonts w:ascii="等线" w:hAnsi="等线" w:eastAsia="等线" w:cs="等线"/>
          <w:sz w:val="31"/>
          <w:szCs w:val="31"/>
        </w:rPr>
      </w:pPr>
      <w:r>
        <w:rPr>
          <w:rFonts w:ascii="等线" w:hAnsi="等线" w:eastAsia="等线" w:cs="等线"/>
          <w:spacing w:val="11"/>
          <w:sz w:val="31"/>
          <w:szCs w:val="31"/>
        </w:rPr>
        <w:t>仪</w:t>
      </w:r>
      <w:r>
        <w:rPr>
          <w:rFonts w:ascii="等线" w:hAnsi="等线" w:eastAsia="等线" w:cs="等线"/>
          <w:spacing w:val="8"/>
          <w:sz w:val="31"/>
          <w:szCs w:val="31"/>
        </w:rPr>
        <w:t>器培训申请</w:t>
      </w:r>
    </w:p>
    <w:p w14:paraId="7C8775D9">
      <w:pPr>
        <w:spacing w:line="434" w:lineRule="auto"/>
        <w:rPr>
          <w:rFonts w:ascii="Arial"/>
          <w:sz w:val="21"/>
        </w:rPr>
      </w:pPr>
    </w:p>
    <w:p w14:paraId="0301BD40">
      <w:pPr>
        <w:spacing w:before="95" w:line="402" w:lineRule="auto"/>
        <w:ind w:firstLine="884"/>
        <w:rPr>
          <w:rFonts w:ascii="等线" w:hAnsi="等线" w:eastAsia="等线" w:cs="等线"/>
          <w:sz w:val="28"/>
          <w:szCs w:val="28"/>
        </w:rPr>
      </w:pPr>
      <w:r>
        <w:rPr>
          <w:rFonts w:ascii="等线" w:hAnsi="等线" w:eastAsia="等线" w:cs="等线"/>
          <w:spacing w:val="6"/>
          <w:sz w:val="28"/>
          <w:szCs w:val="28"/>
        </w:rPr>
        <w:t xml:space="preserve">本 人  因 ______________________________________,  ( 论 文 题  目 </w:t>
      </w:r>
      <w:r>
        <w:rPr>
          <w:rFonts w:ascii="等线" w:hAnsi="等线" w:eastAsia="等线" w:cs="等线"/>
          <w:sz w:val="28"/>
          <w:szCs w:val="28"/>
        </w:rPr>
        <w:t xml:space="preserve">: </w:t>
      </w:r>
      <w:r>
        <w:rPr>
          <w:rFonts w:ascii="等线" w:hAnsi="等线" w:eastAsia="等线" w:cs="等线"/>
          <w:spacing w:val="6"/>
          <w:sz w:val="28"/>
          <w:szCs w:val="28"/>
        </w:rPr>
        <w:t>_</w:t>
      </w:r>
      <w:r>
        <w:rPr>
          <w:rFonts w:ascii="等线" w:hAnsi="等线" w:eastAsia="等线" w:cs="等线"/>
          <w:spacing w:val="4"/>
          <w:sz w:val="28"/>
          <w:szCs w:val="28"/>
        </w:rPr>
        <w:t>_</w:t>
      </w:r>
      <w:r>
        <w:rPr>
          <w:rFonts w:ascii="等线" w:hAnsi="等线" w:eastAsia="等线" w:cs="等线"/>
          <w:spacing w:val="3"/>
          <w:sz w:val="28"/>
          <w:szCs w:val="28"/>
        </w:rPr>
        <w:t>______________________________________________________)需要使用重点实</w:t>
      </w:r>
      <w:r>
        <w:rPr>
          <w:rFonts w:ascii="等线" w:hAnsi="等线" w:eastAsia="等线" w:cs="等线"/>
          <w:sz w:val="28"/>
          <w:szCs w:val="28"/>
        </w:rPr>
        <w:t xml:space="preserve"> </w:t>
      </w:r>
      <w:r>
        <w:rPr>
          <w:rFonts w:ascii="等线" w:hAnsi="等线" w:eastAsia="等线" w:cs="等线"/>
          <w:spacing w:val="1"/>
          <w:sz w:val="28"/>
          <w:szCs w:val="28"/>
        </w:rPr>
        <w:t>验 室 的 仪 器 ________________________________</w:t>
      </w:r>
      <w:r>
        <w:rPr>
          <w:rFonts w:ascii="等线" w:hAnsi="等线" w:eastAsia="等线" w:cs="等线"/>
          <w:sz w:val="28"/>
          <w:szCs w:val="28"/>
        </w:rPr>
        <w:t xml:space="preserve">___________________________, </w:t>
      </w:r>
      <w:r>
        <w:rPr>
          <w:rFonts w:ascii="等线" w:hAnsi="等线" w:eastAsia="等线" w:cs="等线"/>
          <w:spacing w:val="1"/>
          <w:sz w:val="28"/>
          <w:szCs w:val="28"/>
        </w:rPr>
        <w:t>现申请该</w:t>
      </w:r>
      <w:r>
        <w:rPr>
          <w:rFonts w:ascii="等线" w:hAnsi="等线" w:eastAsia="等线" w:cs="等线"/>
          <w:sz w:val="28"/>
          <w:szCs w:val="28"/>
        </w:rPr>
        <w:t>仪器的使用培训。</w:t>
      </w:r>
    </w:p>
    <w:p w14:paraId="363C22BC"/>
    <w:p w14:paraId="101E1A5F"/>
    <w:p w14:paraId="6166E7F3"/>
    <w:p w14:paraId="0047A9B8"/>
    <w:p w14:paraId="3AAEF6F9">
      <w:pPr>
        <w:spacing w:line="171" w:lineRule="exact"/>
      </w:pPr>
    </w:p>
    <w:p w14:paraId="682190A9">
      <w:pPr>
        <w:sectPr>
          <w:pgSz w:w="11906" w:h="16839"/>
          <w:pgMar w:top="1431" w:right="1573" w:bottom="0" w:left="1586" w:header="0" w:footer="0" w:gutter="0"/>
          <w:cols w:equalWidth="0" w:num="1">
            <w:col w:w="8746"/>
          </w:cols>
        </w:sectPr>
      </w:pPr>
    </w:p>
    <w:p w14:paraId="3FF0D0CE">
      <w:pPr>
        <w:spacing w:before="68" w:line="624" w:lineRule="exact"/>
        <w:ind w:left="43"/>
        <w:rPr>
          <w:rFonts w:ascii="等线" w:hAnsi="等线" w:eastAsia="等线" w:cs="等线"/>
          <w:sz w:val="28"/>
          <w:szCs w:val="28"/>
        </w:rPr>
      </w:pPr>
      <w:r>
        <w:rPr>
          <w:rFonts w:ascii="等线" w:hAnsi="等线" w:eastAsia="等线" w:cs="等线"/>
          <w:spacing w:val="-11"/>
          <w:position w:val="24"/>
          <w:sz w:val="28"/>
          <w:szCs w:val="28"/>
        </w:rPr>
        <w:t>申</w:t>
      </w:r>
      <w:r>
        <w:rPr>
          <w:rFonts w:ascii="等线" w:hAnsi="等线" w:eastAsia="等线" w:cs="等线"/>
          <w:spacing w:val="-10"/>
          <w:position w:val="24"/>
          <w:sz w:val="28"/>
          <w:szCs w:val="28"/>
        </w:rPr>
        <w:t>请人:</w:t>
      </w:r>
    </w:p>
    <w:p w14:paraId="509AD960">
      <w:pPr>
        <w:spacing w:before="1" w:line="214" w:lineRule="auto"/>
        <w:ind w:left="20"/>
        <w:rPr>
          <w:rFonts w:ascii="等线" w:hAnsi="等线" w:eastAsia="等线" w:cs="等线"/>
          <w:sz w:val="28"/>
          <w:szCs w:val="28"/>
        </w:rPr>
      </w:pPr>
      <w:r>
        <w:rPr>
          <w:rFonts w:ascii="等线" w:hAnsi="等线" w:eastAsia="等线" w:cs="等线"/>
          <w:spacing w:val="-6"/>
          <w:sz w:val="28"/>
          <w:szCs w:val="28"/>
        </w:rPr>
        <w:t>学</w:t>
      </w:r>
      <w:r>
        <w:rPr>
          <w:rFonts w:ascii="等线" w:hAnsi="等线" w:eastAsia="等线" w:cs="等线"/>
          <w:spacing w:val="-5"/>
          <w:sz w:val="28"/>
          <w:szCs w:val="28"/>
        </w:rPr>
        <w:t>号:</w:t>
      </w:r>
    </w:p>
    <w:p w14:paraId="68A981AB">
      <w:pPr>
        <w:spacing w:line="14" w:lineRule="auto"/>
        <w:rPr>
          <w:rFonts w:ascii="Arial"/>
          <w:sz w:val="2"/>
        </w:rPr>
      </w:pPr>
      <w:r>
        <w:rPr>
          <w:rFonts w:ascii="Arial" w:hAnsi="Arial" w:eastAsia="Arial" w:cs="Arial"/>
          <w:sz w:val="2"/>
          <w:szCs w:val="2"/>
        </w:rPr>
        <w:br w:type="column"/>
      </w:r>
    </w:p>
    <w:p w14:paraId="0C16EA05">
      <w:pPr>
        <w:spacing w:before="67" w:line="404" w:lineRule="exact"/>
        <w:rPr>
          <w:rFonts w:ascii="等线" w:hAnsi="等线" w:eastAsia="等线" w:cs="等线"/>
          <w:sz w:val="28"/>
          <w:szCs w:val="28"/>
        </w:rPr>
      </w:pPr>
      <w:r>
        <w:rPr>
          <w:rFonts w:ascii="等线" w:hAnsi="等线" w:eastAsia="等线" w:cs="等线"/>
          <w:spacing w:val="-6"/>
          <w:position w:val="4"/>
          <w:sz w:val="28"/>
          <w:szCs w:val="28"/>
        </w:rPr>
        <w:t>导</w:t>
      </w:r>
      <w:r>
        <w:rPr>
          <w:rFonts w:ascii="等线" w:hAnsi="等线" w:eastAsia="等线" w:cs="等线"/>
          <w:spacing w:val="-4"/>
          <w:position w:val="4"/>
          <w:sz w:val="28"/>
          <w:szCs w:val="28"/>
        </w:rPr>
        <w:t>师:</w:t>
      </w:r>
    </w:p>
    <w:p w14:paraId="6D137BE8">
      <w:pPr>
        <w:sectPr>
          <w:type w:val="continuous"/>
          <w:pgSz w:w="11906" w:h="16839"/>
          <w:pgMar w:top="1431" w:right="1573" w:bottom="0" w:left="1586" w:header="0" w:footer="0" w:gutter="0"/>
          <w:cols w:equalWidth="0" w:num="2">
            <w:col w:w="5719" w:space="100"/>
            <w:col w:w="2928"/>
          </w:cols>
        </w:sectPr>
      </w:pPr>
    </w:p>
    <w:p w14:paraId="1EE80E7F">
      <w:pPr>
        <w:spacing w:line="269" w:lineRule="auto"/>
        <w:rPr>
          <w:rFonts w:ascii="Arial"/>
          <w:sz w:val="21"/>
        </w:rPr>
      </w:pPr>
    </w:p>
    <w:p w14:paraId="052039D2">
      <w:pPr>
        <w:spacing w:line="270" w:lineRule="auto"/>
        <w:rPr>
          <w:rFonts w:ascii="Arial"/>
          <w:sz w:val="21"/>
        </w:rPr>
      </w:pPr>
    </w:p>
    <w:p w14:paraId="03B95ADE">
      <w:pPr>
        <w:spacing w:line="270" w:lineRule="auto"/>
        <w:rPr>
          <w:rFonts w:ascii="Arial"/>
          <w:sz w:val="21"/>
        </w:rPr>
      </w:pPr>
    </w:p>
    <w:p w14:paraId="6BD7E0B0">
      <w:pPr>
        <w:spacing w:before="96" w:line="214" w:lineRule="auto"/>
        <w:ind w:left="10"/>
        <w:rPr>
          <w:rFonts w:ascii="等线" w:hAnsi="等线" w:eastAsia="等线" w:cs="等线"/>
          <w:sz w:val="28"/>
          <w:szCs w:val="28"/>
        </w:rPr>
      </w:pPr>
      <w:r>
        <w:rPr>
          <w:rFonts w:ascii="等线" w:hAnsi="等线" w:eastAsia="等线" w:cs="等线"/>
          <w:spacing w:val="-2"/>
          <w:sz w:val="28"/>
          <w:szCs w:val="28"/>
        </w:rPr>
        <w:t>仪</w:t>
      </w:r>
      <w:r>
        <w:rPr>
          <w:rFonts w:ascii="等线" w:hAnsi="等线" w:eastAsia="等线" w:cs="等线"/>
          <w:spacing w:val="-1"/>
          <w:sz w:val="28"/>
          <w:szCs w:val="28"/>
        </w:rPr>
        <w:t>器培训老师：</w:t>
      </w:r>
    </w:p>
    <w:p w14:paraId="5E1743F1">
      <w:pPr>
        <w:sectPr>
          <w:type w:val="continuous"/>
          <w:pgSz w:w="11906" w:h="16839"/>
          <w:pgMar w:top="1431" w:right="1573" w:bottom="0" w:left="1586" w:header="0" w:footer="0" w:gutter="0"/>
          <w:cols w:equalWidth="0" w:num="1">
            <w:col w:w="8746"/>
          </w:cols>
        </w:sectPr>
      </w:pPr>
    </w:p>
    <w:p w14:paraId="4597DDC6">
      <w:pPr>
        <w:spacing w:before="218" w:line="196" w:lineRule="auto"/>
        <w:ind w:left="14"/>
        <w:rPr>
          <w:rFonts w:ascii="华文中宋" w:hAnsi="华文中宋" w:eastAsia="华文中宋" w:cs="华文中宋"/>
          <w:sz w:val="23"/>
          <w:szCs w:val="23"/>
        </w:rPr>
      </w:pPr>
      <w:r>
        <w:rPr>
          <w:rFonts w:ascii="华文中宋" w:hAnsi="华文中宋" w:eastAsia="华文中宋" w:cs="华文中宋"/>
          <w:spacing w:val="-3"/>
          <w:sz w:val="23"/>
          <w:szCs w:val="23"/>
        </w:rPr>
        <w:t>附</w:t>
      </w:r>
      <w:r>
        <w:rPr>
          <w:rFonts w:ascii="华文中宋" w:hAnsi="华文中宋" w:eastAsia="华文中宋" w:cs="华文中宋"/>
          <w:spacing w:val="-2"/>
          <w:sz w:val="23"/>
          <w:szCs w:val="23"/>
        </w:rPr>
        <w:t xml:space="preserve">件 </w:t>
      </w:r>
      <w:r>
        <w:rPr>
          <w:rFonts w:hint="eastAsia" w:ascii="华文中宋" w:hAnsi="华文中宋" w:eastAsia="华文中宋" w:cs="华文中宋"/>
          <w:spacing w:val="-2"/>
          <w:sz w:val="23"/>
          <w:szCs w:val="23"/>
          <w:lang w:val="en-US" w:eastAsia="zh-CN"/>
        </w:rPr>
        <w:t>4</w:t>
      </w:r>
      <w:r>
        <w:rPr>
          <w:rFonts w:ascii="华文中宋" w:hAnsi="华文中宋" w:eastAsia="华文中宋" w:cs="华文中宋"/>
          <w:spacing w:val="-2"/>
          <w:sz w:val="23"/>
          <w:szCs w:val="23"/>
        </w:rPr>
        <w:t>：</w:t>
      </w:r>
    </w:p>
    <w:p w14:paraId="7FEF493B">
      <w:pPr>
        <w:keepNext w:val="0"/>
        <w:keepLines w:val="0"/>
        <w:pageBreakBefore w:val="0"/>
        <w:widowControl/>
        <w:kinsoku w:val="0"/>
        <w:wordWrap/>
        <w:overflowPunct/>
        <w:topLinePunct w:val="0"/>
        <w:autoSpaceDE w:val="0"/>
        <w:autoSpaceDN w:val="0"/>
        <w:bidi w:val="0"/>
        <w:adjustRightInd w:val="0"/>
        <w:snapToGrid w:val="0"/>
        <w:spacing w:before="237" w:line="240" w:lineRule="auto"/>
        <w:jc w:val="center"/>
        <w:textAlignment w:val="baseline"/>
        <w:rPr>
          <w:rFonts w:ascii="等线" w:hAnsi="等线" w:eastAsia="等线" w:cs="等线"/>
          <w:b/>
          <w:bCs/>
          <w:spacing w:val="9"/>
          <w:position w:val="25"/>
          <w:sz w:val="31"/>
          <w:szCs w:val="31"/>
        </w:rPr>
      </w:pPr>
      <w:r>
        <w:rPr>
          <w:rFonts w:hint="eastAsia" w:ascii="等线" w:hAnsi="等线" w:eastAsia="等线" w:cs="等线"/>
          <w:spacing w:val="10"/>
          <w:position w:val="25"/>
          <w:sz w:val="31"/>
          <w:szCs w:val="31"/>
          <w:lang w:eastAsia="zh-CN"/>
        </w:rPr>
        <w:tab/>
      </w:r>
      <w:r>
        <w:rPr>
          <w:rFonts w:ascii="等线" w:hAnsi="等线" w:eastAsia="等线" w:cs="等线"/>
          <w:b/>
          <w:bCs/>
          <w:spacing w:val="9"/>
          <w:position w:val="25"/>
          <w:sz w:val="31"/>
          <w:szCs w:val="31"/>
        </w:rPr>
        <w:t>重点实验室</w:t>
      </w:r>
    </w:p>
    <w:p w14:paraId="076A3300">
      <w:pPr>
        <w:keepNext w:val="0"/>
        <w:keepLines w:val="0"/>
        <w:pageBreakBefore w:val="0"/>
        <w:widowControl/>
        <w:kinsoku w:val="0"/>
        <w:wordWrap/>
        <w:overflowPunct/>
        <w:topLinePunct w:val="0"/>
        <w:autoSpaceDE w:val="0"/>
        <w:autoSpaceDN w:val="0"/>
        <w:bidi w:val="0"/>
        <w:adjustRightInd w:val="0"/>
        <w:snapToGrid w:val="0"/>
        <w:spacing w:before="237" w:line="240" w:lineRule="auto"/>
        <w:jc w:val="center"/>
        <w:textAlignment w:val="baseline"/>
        <w:rPr>
          <w:rFonts w:ascii="华文中宋" w:hAnsi="华文中宋" w:eastAsia="华文中宋" w:cs="华文中宋"/>
          <w:b/>
          <w:bCs/>
          <w:spacing w:val="-3"/>
          <w:sz w:val="23"/>
          <w:szCs w:val="23"/>
        </w:rPr>
      </w:pPr>
      <w:r>
        <w:rPr>
          <w:rFonts w:hint="eastAsia" w:ascii="等线" w:hAnsi="等线" w:eastAsia="等线" w:cs="等线"/>
          <w:b/>
          <w:bCs/>
          <w:spacing w:val="10"/>
          <w:position w:val="25"/>
          <w:sz w:val="31"/>
          <w:szCs w:val="31"/>
        </w:rPr>
        <w:t>校外人员使用申请表</w:t>
      </w:r>
    </w:p>
    <w:tbl>
      <w:tblPr>
        <w:tblStyle w:val="5"/>
        <w:tblW w:w="8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4"/>
        <w:gridCol w:w="1624"/>
        <w:gridCol w:w="2082"/>
        <w:gridCol w:w="3359"/>
      </w:tblGrid>
      <w:tr w14:paraId="3B090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84" w:type="dxa"/>
            <w:vAlign w:val="top"/>
          </w:tcPr>
          <w:p w14:paraId="6D7A0A34">
            <w:pPr>
              <w:spacing w:before="197" w:line="227" w:lineRule="auto"/>
              <w:ind w:left="569"/>
              <w:rPr>
                <w:rFonts w:ascii="宋体" w:hAnsi="宋体" w:eastAsia="宋体" w:cs="宋体"/>
                <w:b w:val="0"/>
                <w:bCs w:val="0"/>
                <w:sz w:val="23"/>
                <w:szCs w:val="23"/>
              </w:rPr>
            </w:pPr>
            <w:r>
              <w:rPr>
                <w:rFonts w:ascii="宋体" w:hAnsi="宋体" w:eastAsia="宋体" w:cs="宋体"/>
                <w:b w:val="0"/>
                <w:bCs w:val="0"/>
                <w:spacing w:val="-4"/>
                <w:sz w:val="23"/>
                <w:szCs w:val="23"/>
                <w14:textOutline w14:w="4358" w14:cap="sq" w14:cmpd="sng">
                  <w14:solidFill>
                    <w14:srgbClr w14:val="000000"/>
                  </w14:solidFill>
                  <w14:prstDash w14:val="solid"/>
                  <w14:bevel/>
                </w14:textOutline>
              </w:rPr>
              <w:t>申</w:t>
            </w:r>
            <w:r>
              <w:rPr>
                <w:rFonts w:ascii="宋体" w:hAnsi="宋体" w:eastAsia="宋体" w:cs="宋体"/>
                <w:b w:val="0"/>
                <w:bCs w:val="0"/>
                <w:spacing w:val="-2"/>
                <w:sz w:val="23"/>
                <w:szCs w:val="23"/>
                <w14:textOutline w14:w="4358" w14:cap="sq" w14:cmpd="sng">
                  <w14:solidFill>
                    <w14:srgbClr w14:val="000000"/>
                  </w14:solidFill>
                  <w14:prstDash w14:val="solid"/>
                  <w14:bevel/>
                </w14:textOutline>
              </w:rPr>
              <w:t>请人</w:t>
            </w:r>
          </w:p>
        </w:tc>
        <w:tc>
          <w:tcPr>
            <w:tcW w:w="1624" w:type="dxa"/>
            <w:vAlign w:val="top"/>
          </w:tcPr>
          <w:p w14:paraId="6677EEB7">
            <w:pPr>
              <w:rPr>
                <w:rFonts w:ascii="Arial"/>
                <w:b w:val="0"/>
                <w:bCs w:val="0"/>
                <w:sz w:val="21"/>
              </w:rPr>
            </w:pPr>
          </w:p>
        </w:tc>
        <w:tc>
          <w:tcPr>
            <w:tcW w:w="2082" w:type="dxa"/>
            <w:vAlign w:val="top"/>
          </w:tcPr>
          <w:p w14:paraId="24222C91">
            <w:pPr>
              <w:spacing w:before="197" w:line="229" w:lineRule="auto"/>
              <w:ind w:left="566"/>
              <w:rPr>
                <w:rFonts w:ascii="宋体" w:hAnsi="宋体" w:eastAsia="宋体" w:cs="宋体"/>
                <w:b w:val="0"/>
                <w:bCs w:val="0"/>
                <w:sz w:val="23"/>
                <w:szCs w:val="23"/>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联系方式</w:t>
            </w:r>
          </w:p>
        </w:tc>
        <w:tc>
          <w:tcPr>
            <w:tcW w:w="3359" w:type="dxa"/>
            <w:vAlign w:val="top"/>
          </w:tcPr>
          <w:p w14:paraId="3B9A23AA">
            <w:pPr>
              <w:rPr>
                <w:rFonts w:ascii="Arial"/>
                <w:b w:val="0"/>
                <w:bCs w:val="0"/>
                <w:sz w:val="21"/>
              </w:rPr>
            </w:pPr>
          </w:p>
        </w:tc>
      </w:tr>
      <w:tr w14:paraId="736B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4" w:type="dxa"/>
            <w:vAlign w:val="top"/>
          </w:tcPr>
          <w:p w14:paraId="5825CCDE">
            <w:pPr>
              <w:spacing w:before="193" w:line="228" w:lineRule="auto"/>
              <w:ind w:left="419"/>
              <w:rPr>
                <w:rFonts w:ascii="宋体" w:hAnsi="宋体" w:eastAsia="宋体" w:cs="宋体"/>
                <w:b w:val="0"/>
                <w:bCs w:val="0"/>
                <w:sz w:val="23"/>
                <w:szCs w:val="23"/>
              </w:rPr>
            </w:pPr>
            <w:r>
              <w:rPr>
                <w:rFonts w:ascii="宋体" w:hAnsi="宋体" w:eastAsia="宋体" w:cs="宋体"/>
                <w:b w:val="0"/>
                <w:bCs w:val="0"/>
                <w:spacing w:val="9"/>
                <w:sz w:val="23"/>
                <w:szCs w:val="23"/>
                <w14:textOutline w14:w="4358" w14:cap="sq" w14:cmpd="sng">
                  <w14:solidFill>
                    <w14:srgbClr w14:val="000000"/>
                  </w14:solidFill>
                  <w14:prstDash w14:val="solid"/>
                  <w14:bevel/>
                </w14:textOutline>
              </w:rPr>
              <w:t>工</w:t>
            </w:r>
            <w:r>
              <w:rPr>
                <w:rFonts w:ascii="宋体" w:hAnsi="宋体" w:eastAsia="宋体" w:cs="宋体"/>
                <w:b w:val="0"/>
                <w:bCs w:val="0"/>
                <w:spacing w:val="7"/>
                <w:sz w:val="23"/>
                <w:szCs w:val="23"/>
                <w14:textOutline w14:w="4358" w14:cap="sq" w14:cmpd="sng">
                  <w14:solidFill>
                    <w14:srgbClr w14:val="000000"/>
                  </w14:solidFill>
                  <w14:prstDash w14:val="solid"/>
                  <w14:bevel/>
                </w14:textOutline>
              </w:rPr>
              <w:t>作单位</w:t>
            </w:r>
          </w:p>
        </w:tc>
        <w:tc>
          <w:tcPr>
            <w:tcW w:w="7065" w:type="dxa"/>
            <w:gridSpan w:val="3"/>
            <w:vAlign w:val="top"/>
          </w:tcPr>
          <w:p w14:paraId="463FDE37">
            <w:pPr>
              <w:rPr>
                <w:rFonts w:ascii="Arial"/>
                <w:b w:val="0"/>
                <w:bCs w:val="0"/>
                <w:sz w:val="21"/>
              </w:rPr>
            </w:pPr>
          </w:p>
        </w:tc>
      </w:tr>
      <w:tr w14:paraId="5046C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1784" w:type="dxa"/>
            <w:vAlign w:val="top"/>
          </w:tcPr>
          <w:p w14:paraId="57784395">
            <w:pPr>
              <w:spacing w:before="193" w:line="227" w:lineRule="auto"/>
              <w:ind w:left="665"/>
              <w:rPr>
                <w:rFonts w:ascii="宋体" w:hAnsi="宋体" w:eastAsia="宋体" w:cs="宋体"/>
                <w:b w:val="0"/>
                <w:bCs w:val="0"/>
                <w:sz w:val="23"/>
                <w:szCs w:val="23"/>
              </w:rPr>
            </w:pPr>
            <w:r>
              <w:rPr>
                <w:rFonts w:ascii="宋体" w:hAnsi="宋体" w:eastAsia="宋体" w:cs="宋体"/>
                <w:b w:val="0"/>
                <w:bCs w:val="0"/>
                <w:spacing w:val="2"/>
                <w:sz w:val="23"/>
                <w:szCs w:val="23"/>
                <w14:textOutline w14:w="4358" w14:cap="sq" w14:cmpd="sng">
                  <w14:solidFill>
                    <w14:srgbClr w14:val="000000"/>
                  </w14:solidFill>
                  <w14:prstDash w14:val="solid"/>
                  <w14:bevel/>
                </w14:textOutline>
              </w:rPr>
              <w:t>导师</w:t>
            </w:r>
          </w:p>
        </w:tc>
        <w:tc>
          <w:tcPr>
            <w:tcW w:w="1624" w:type="dxa"/>
            <w:vAlign w:val="top"/>
          </w:tcPr>
          <w:p w14:paraId="5B2B472B">
            <w:pPr>
              <w:rPr>
                <w:rFonts w:ascii="Arial"/>
                <w:b w:val="0"/>
                <w:bCs w:val="0"/>
                <w:sz w:val="21"/>
              </w:rPr>
            </w:pPr>
          </w:p>
        </w:tc>
        <w:tc>
          <w:tcPr>
            <w:tcW w:w="2082" w:type="dxa"/>
            <w:vAlign w:val="top"/>
          </w:tcPr>
          <w:p w14:paraId="40D5DADF">
            <w:pPr>
              <w:spacing w:before="192" w:line="229" w:lineRule="auto"/>
              <w:ind w:left="566"/>
              <w:rPr>
                <w:rFonts w:ascii="宋体" w:hAnsi="宋体" w:eastAsia="宋体" w:cs="宋体"/>
                <w:b w:val="0"/>
                <w:bCs w:val="0"/>
                <w:sz w:val="23"/>
                <w:szCs w:val="23"/>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联系方式</w:t>
            </w:r>
          </w:p>
        </w:tc>
        <w:tc>
          <w:tcPr>
            <w:tcW w:w="3359" w:type="dxa"/>
            <w:vAlign w:val="top"/>
          </w:tcPr>
          <w:p w14:paraId="5D120928">
            <w:pPr>
              <w:rPr>
                <w:rFonts w:ascii="Arial"/>
                <w:b w:val="0"/>
                <w:bCs w:val="0"/>
                <w:sz w:val="21"/>
              </w:rPr>
            </w:pPr>
          </w:p>
        </w:tc>
      </w:tr>
      <w:tr w14:paraId="24871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4" w:type="dxa"/>
            <w:vAlign w:val="top"/>
          </w:tcPr>
          <w:p w14:paraId="76BA5E56">
            <w:pPr>
              <w:spacing w:before="195" w:line="227" w:lineRule="auto"/>
              <w:ind w:left="207"/>
              <w:rPr>
                <w:rFonts w:ascii="宋体" w:hAnsi="宋体" w:eastAsia="宋体" w:cs="宋体"/>
                <w:b w:val="0"/>
                <w:bCs w:val="0"/>
                <w:sz w:val="23"/>
                <w:szCs w:val="23"/>
              </w:rPr>
            </w:pPr>
            <w:r>
              <w:rPr>
                <w:rFonts w:ascii="宋体" w:hAnsi="宋体" w:eastAsia="宋体" w:cs="宋体"/>
                <w:b w:val="0"/>
                <w:bCs w:val="0"/>
                <w:spacing w:val="6"/>
                <w:sz w:val="23"/>
                <w:szCs w:val="23"/>
                <w14:textOutline w14:w="4358" w14:cap="sq" w14:cmpd="sng">
                  <w14:solidFill>
                    <w14:srgbClr w14:val="000000"/>
                  </w14:solidFill>
                  <w14:prstDash w14:val="solid"/>
                  <w14:bevel/>
                </w14:textOutline>
              </w:rPr>
              <w:t>申</w:t>
            </w:r>
            <w:r>
              <w:rPr>
                <w:rFonts w:ascii="宋体" w:hAnsi="宋体" w:eastAsia="宋体" w:cs="宋体"/>
                <w:b w:val="0"/>
                <w:bCs w:val="0"/>
                <w:spacing w:val="4"/>
                <w:sz w:val="23"/>
                <w:szCs w:val="23"/>
                <w14:textOutline w14:w="4358" w14:cap="sq" w14:cmpd="sng">
                  <w14:solidFill>
                    <w14:srgbClr w14:val="000000"/>
                  </w14:solidFill>
                  <w14:prstDash w14:val="solid"/>
                  <w14:bevel/>
                </w14:textOutline>
              </w:rPr>
              <w:t>请</w:t>
            </w:r>
            <w:r>
              <w:rPr>
                <w:rFonts w:ascii="宋体" w:hAnsi="宋体" w:eastAsia="宋体" w:cs="宋体"/>
                <w:b w:val="0"/>
                <w:bCs w:val="0"/>
                <w:spacing w:val="3"/>
                <w:sz w:val="23"/>
                <w:szCs w:val="23"/>
                <w14:textOutline w14:w="4358" w14:cap="sq" w14:cmpd="sng">
                  <w14:solidFill>
                    <w14:srgbClr w14:val="000000"/>
                  </w14:solidFill>
                  <w14:prstDash w14:val="solid"/>
                  <w14:bevel/>
                </w14:textOutline>
              </w:rPr>
              <w:t>使用仪器</w:t>
            </w:r>
          </w:p>
        </w:tc>
        <w:tc>
          <w:tcPr>
            <w:tcW w:w="7065" w:type="dxa"/>
            <w:gridSpan w:val="3"/>
            <w:vAlign w:val="top"/>
          </w:tcPr>
          <w:p w14:paraId="24629B2B">
            <w:pPr>
              <w:rPr>
                <w:rFonts w:ascii="Arial"/>
                <w:b w:val="0"/>
                <w:bCs w:val="0"/>
                <w:sz w:val="21"/>
              </w:rPr>
            </w:pPr>
          </w:p>
        </w:tc>
      </w:tr>
      <w:tr w14:paraId="144A5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4" w:type="dxa"/>
            <w:vAlign w:val="top"/>
          </w:tcPr>
          <w:p w14:paraId="7741B01E">
            <w:pPr>
              <w:spacing w:before="194" w:line="227" w:lineRule="auto"/>
              <w:ind w:left="417"/>
              <w:rPr>
                <w:rFonts w:ascii="宋体" w:hAnsi="宋体" w:eastAsia="宋体" w:cs="宋体"/>
                <w:b w:val="0"/>
                <w:bCs w:val="0"/>
                <w:sz w:val="23"/>
                <w:szCs w:val="23"/>
              </w:rPr>
            </w:pPr>
            <w:r>
              <w:rPr>
                <w:rFonts w:ascii="宋体" w:hAnsi="宋体" w:eastAsia="宋体" w:cs="宋体"/>
                <w:b w:val="0"/>
                <w:bCs w:val="0"/>
                <w:spacing w:val="8"/>
                <w:sz w:val="23"/>
                <w:szCs w:val="23"/>
                <w14:textOutline w14:w="4358" w14:cap="sq" w14:cmpd="sng">
                  <w14:solidFill>
                    <w14:srgbClr w14:val="000000"/>
                  </w14:solidFill>
                  <w14:prstDash w14:val="solid"/>
                  <w14:bevel/>
                </w14:textOutline>
              </w:rPr>
              <w:t>使用时长</w:t>
            </w:r>
          </w:p>
        </w:tc>
        <w:tc>
          <w:tcPr>
            <w:tcW w:w="7065" w:type="dxa"/>
            <w:gridSpan w:val="3"/>
            <w:vAlign w:val="top"/>
          </w:tcPr>
          <w:p w14:paraId="6E473BCD">
            <w:pPr>
              <w:rPr>
                <w:rFonts w:ascii="Arial"/>
                <w:b w:val="0"/>
                <w:bCs w:val="0"/>
                <w:sz w:val="21"/>
              </w:rPr>
            </w:pPr>
          </w:p>
        </w:tc>
      </w:tr>
      <w:tr w14:paraId="58C67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08" w:hRule="atLeast"/>
        </w:trPr>
        <w:tc>
          <w:tcPr>
            <w:tcW w:w="8849" w:type="dxa"/>
            <w:gridSpan w:val="4"/>
            <w:vAlign w:val="top"/>
          </w:tcPr>
          <w:p w14:paraId="19723B71">
            <w:pPr>
              <w:spacing w:before="75" w:line="227" w:lineRule="auto"/>
              <w:ind w:firstLine="246" w:firstLineChars="10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本</w:t>
            </w:r>
            <w:r>
              <w:rPr>
                <w:rFonts w:ascii="宋体" w:hAnsi="宋体" w:eastAsia="宋体" w:cs="宋体"/>
                <w:spacing w:val="6"/>
                <w:sz w:val="23"/>
                <w:szCs w:val="23"/>
                <w14:textOutline w14:w="4358" w14:cap="sq" w14:cmpd="sng">
                  <w14:solidFill>
                    <w14:srgbClr w14:val="000000"/>
                  </w14:solidFill>
                  <w14:prstDash w14:val="solid"/>
                  <w14:bevel/>
                </w14:textOutline>
              </w:rPr>
              <w:t>人承诺：</w:t>
            </w:r>
          </w:p>
          <w:p w14:paraId="6DD5EA5C">
            <w:pPr>
              <w:spacing w:before="29" w:line="239" w:lineRule="auto"/>
              <w:ind w:left="115" w:right="108" w:firstLine="8"/>
              <w:rPr>
                <w:rFonts w:ascii="宋体" w:hAnsi="宋体" w:eastAsia="宋体" w:cs="宋体"/>
                <w:sz w:val="23"/>
                <w:szCs w:val="23"/>
              </w:rPr>
            </w:pPr>
            <w:r>
              <w:rPr>
                <w:rFonts w:ascii="Calibri" w:hAnsi="Calibri" w:eastAsia="Calibri" w:cs="Calibri"/>
                <w:b/>
                <w:bCs/>
                <w:spacing w:val="12"/>
                <w:sz w:val="23"/>
                <w:szCs w:val="23"/>
              </w:rPr>
              <w:t>1</w:t>
            </w:r>
            <w:r>
              <w:rPr>
                <w:rFonts w:ascii="Calibri" w:hAnsi="Calibri" w:eastAsia="Calibri" w:cs="Calibri"/>
                <w:b/>
                <w:bCs/>
                <w:spacing w:val="7"/>
                <w:sz w:val="23"/>
                <w:szCs w:val="23"/>
              </w:rPr>
              <w:t>.</w:t>
            </w:r>
            <w:r>
              <w:rPr>
                <w:rFonts w:ascii="Calibri" w:hAnsi="Calibri" w:eastAsia="Calibri" w:cs="Calibri"/>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在使用仪器期间，遵守实验室安全守则，遵守学生实验守则，按照仪器和实验的</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操</w:t>
            </w:r>
            <w:r>
              <w:rPr>
                <w:rFonts w:ascii="宋体" w:hAnsi="宋体" w:eastAsia="宋体" w:cs="宋体"/>
                <w:spacing w:val="8"/>
                <w:sz w:val="23"/>
                <w:szCs w:val="23"/>
                <w14:textOutline w14:w="4358" w14:cap="sq" w14:cmpd="sng">
                  <w14:solidFill>
                    <w14:srgbClr w14:val="000000"/>
                  </w14:solidFill>
                  <w14:prstDash w14:val="solid"/>
                  <w14:bevel/>
                </w14:textOutline>
              </w:rPr>
              <w:t>作规程正确操作。</w:t>
            </w:r>
          </w:p>
          <w:p w14:paraId="0AD850D1">
            <w:pPr>
              <w:spacing w:before="28" w:line="239" w:lineRule="auto"/>
              <w:ind w:left="114" w:right="106" w:firstLine="2"/>
              <w:rPr>
                <w:rFonts w:ascii="宋体" w:hAnsi="宋体" w:eastAsia="宋体" w:cs="宋体"/>
                <w:sz w:val="23"/>
                <w:szCs w:val="23"/>
              </w:rPr>
            </w:pPr>
            <w:r>
              <w:rPr>
                <w:rFonts w:ascii="Calibri" w:hAnsi="Calibri" w:eastAsia="Calibri" w:cs="Calibri"/>
                <w:b/>
                <w:bCs/>
                <w:spacing w:val="14"/>
                <w:sz w:val="23"/>
                <w:szCs w:val="23"/>
              </w:rPr>
              <w:t>2.</w:t>
            </w:r>
            <w:r>
              <w:rPr>
                <w:rFonts w:ascii="Calibri" w:hAnsi="Calibri" w:eastAsia="Calibri" w:cs="Calibri"/>
                <w:spacing w:val="8"/>
                <w:sz w:val="23"/>
                <w:szCs w:val="23"/>
              </w:rPr>
              <w:t xml:space="preserve"> </w:t>
            </w:r>
            <w:r>
              <w:rPr>
                <w:rFonts w:ascii="Calibri" w:hAnsi="Calibri" w:eastAsia="Calibri" w:cs="Calibri"/>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在实验期间，对使用的仪器及安全负责。实验仪器严禁带出实验室，不动用未申</w:t>
            </w:r>
            <w:r>
              <w:rPr>
                <w:rFonts w:ascii="宋体" w:hAnsi="宋体" w:eastAsia="宋体" w:cs="宋体"/>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请使用的仪器设备</w:t>
            </w:r>
            <w:r>
              <w:rPr>
                <w:rFonts w:ascii="宋体" w:hAnsi="宋体" w:eastAsia="宋体" w:cs="宋体"/>
                <w:spacing w:val="7"/>
                <w:sz w:val="23"/>
                <w:szCs w:val="23"/>
                <w14:textOutline w14:w="4358" w14:cap="sq" w14:cmpd="sng">
                  <w14:solidFill>
                    <w14:srgbClr w14:val="000000"/>
                  </w14:solidFill>
                  <w14:prstDash w14:val="solid"/>
                  <w14:bevel/>
                </w14:textOutline>
              </w:rPr>
              <w:t>。</w:t>
            </w:r>
          </w:p>
          <w:p w14:paraId="4EC92869">
            <w:pPr>
              <w:spacing w:before="28" w:line="242" w:lineRule="auto"/>
              <w:ind w:left="144" w:right="108" w:hanging="27"/>
              <w:rPr>
                <w:rFonts w:ascii="宋体" w:hAnsi="宋体" w:eastAsia="宋体" w:cs="宋体"/>
                <w:sz w:val="23"/>
                <w:szCs w:val="23"/>
              </w:rPr>
            </w:pPr>
            <w:r>
              <w:rPr>
                <w:rFonts w:ascii="Calibri" w:hAnsi="Calibri" w:eastAsia="Calibri" w:cs="Calibri"/>
                <w:b/>
                <w:bCs/>
                <w:spacing w:val="14"/>
                <w:sz w:val="23"/>
                <w:szCs w:val="23"/>
              </w:rPr>
              <w:t>3</w:t>
            </w:r>
            <w:r>
              <w:rPr>
                <w:rFonts w:ascii="Calibri" w:hAnsi="Calibri" w:eastAsia="Calibri" w:cs="Calibri"/>
                <w:b/>
                <w:bCs/>
                <w:spacing w:val="12"/>
                <w:sz w:val="23"/>
                <w:szCs w:val="23"/>
              </w:rPr>
              <w:t>.</w:t>
            </w:r>
            <w:r>
              <w:rPr>
                <w:rFonts w:ascii="Calibri" w:hAnsi="Calibri" w:eastAsia="Calibri" w:cs="Calibri"/>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所保管的实验室门禁卡，坚决不借给其他人使用；实验结束后，关好门、窗、水</w:t>
            </w:r>
            <w:r>
              <w:rPr>
                <w:rFonts w:ascii="宋体" w:hAnsi="宋体" w:eastAsia="宋体" w:cs="宋体"/>
                <w:sz w:val="23"/>
                <w:szCs w:val="23"/>
              </w:rPr>
              <w:t xml:space="preserve"> </w:t>
            </w:r>
            <w:r>
              <w:rPr>
                <w:rFonts w:ascii="宋体" w:hAnsi="宋体" w:eastAsia="宋体" w:cs="宋体"/>
                <w:spacing w:val="16"/>
                <w:sz w:val="23"/>
                <w:szCs w:val="23"/>
                <w14:textOutline w14:w="4358" w14:cap="sq" w14:cmpd="sng">
                  <w14:solidFill>
                    <w14:srgbClr w14:val="000000"/>
                  </w14:solidFill>
                  <w14:prstDash w14:val="solid"/>
                  <w14:bevel/>
                </w14:textOutline>
              </w:rPr>
              <w:t>电</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14:textOutline w14:w="4358" w14:cap="sq" w14:cmpd="sng">
                  <w14:solidFill>
                    <w14:srgbClr w14:val="000000"/>
                  </w14:solidFill>
                  <w14:prstDash w14:val="solid"/>
                  <w14:bevel/>
                </w14:textOutline>
              </w:rPr>
              <w:t>如果发生盗窃、消防等事故，在第一时间报告学校保卫处或者导师。</w:t>
            </w:r>
          </w:p>
          <w:p w14:paraId="33AE9CB1">
            <w:pPr>
              <w:spacing w:line="257" w:lineRule="auto"/>
              <w:rPr>
                <w:rFonts w:ascii="Arial"/>
                <w:sz w:val="21"/>
              </w:rPr>
            </w:pPr>
          </w:p>
          <w:p w14:paraId="5FEAC20B">
            <w:pPr>
              <w:spacing w:before="74" w:line="312" w:lineRule="exact"/>
              <w:ind w:left="4947"/>
              <w:rPr>
                <w:rFonts w:ascii="宋体" w:hAnsi="宋体" w:eastAsia="宋体" w:cs="宋体"/>
                <w:sz w:val="23"/>
                <w:szCs w:val="23"/>
              </w:rPr>
            </w:pPr>
            <w:r>
              <w:rPr>
                <w:rFonts w:ascii="宋体" w:hAnsi="宋体" w:eastAsia="宋体" w:cs="宋体"/>
                <w:spacing w:val="4"/>
                <w:position w:val="5"/>
                <w:sz w:val="23"/>
                <w:szCs w:val="23"/>
                <w14:textOutline w14:w="4358" w14:cap="sq" w14:cmpd="sng">
                  <w14:solidFill>
                    <w14:srgbClr w14:val="000000"/>
                  </w14:solidFill>
                  <w14:prstDash w14:val="solid"/>
                  <w14:bevel/>
                </w14:textOutline>
              </w:rPr>
              <w:t>申</w:t>
            </w:r>
            <w:r>
              <w:rPr>
                <w:rFonts w:ascii="宋体" w:hAnsi="宋体" w:eastAsia="宋体" w:cs="宋体"/>
                <w:spacing w:val="2"/>
                <w:position w:val="5"/>
                <w:sz w:val="23"/>
                <w:szCs w:val="23"/>
                <w14:textOutline w14:w="4358" w14:cap="sq" w14:cmpd="sng">
                  <w14:solidFill>
                    <w14:srgbClr w14:val="000000"/>
                  </w14:solidFill>
                  <w14:prstDash w14:val="solid"/>
                  <w14:bevel/>
                </w14:textOutline>
              </w:rPr>
              <w:t>请人签字：</w:t>
            </w:r>
          </w:p>
          <w:p w14:paraId="60DB5E33">
            <w:pPr>
              <w:spacing w:line="227" w:lineRule="auto"/>
              <w:ind w:firstLine="5080" w:firstLineChars="2000"/>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年</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月</w:t>
            </w:r>
            <w:r>
              <w:rPr>
                <w:rFonts w:ascii="宋体" w:hAnsi="宋体" w:eastAsia="宋体" w:cs="宋体"/>
                <w:spacing w:val="12"/>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日</w:t>
            </w:r>
          </w:p>
        </w:tc>
      </w:tr>
      <w:tr w14:paraId="5588B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2" w:hRule="atLeast"/>
        </w:trPr>
        <w:tc>
          <w:tcPr>
            <w:tcW w:w="8849" w:type="dxa"/>
            <w:gridSpan w:val="4"/>
            <w:vAlign w:val="top"/>
          </w:tcPr>
          <w:p w14:paraId="24778259">
            <w:pPr>
              <w:spacing w:line="297" w:lineRule="auto"/>
              <w:rPr>
                <w:rFonts w:ascii="Arial"/>
                <w:sz w:val="21"/>
              </w:rPr>
            </w:pPr>
          </w:p>
          <w:p w14:paraId="42EE03CA">
            <w:pPr>
              <w:spacing w:before="75" w:line="384" w:lineRule="auto"/>
              <w:ind w:left="124" w:right="108" w:firstLine="477"/>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实</w:t>
            </w:r>
            <w:r>
              <w:rPr>
                <w:rFonts w:ascii="宋体" w:hAnsi="宋体" w:eastAsia="宋体" w:cs="宋体"/>
                <w:spacing w:val="9"/>
                <w:sz w:val="23"/>
                <w:szCs w:val="23"/>
                <w14:textOutline w14:w="4358" w14:cap="sq" w14:cmpd="sng">
                  <w14:solidFill>
                    <w14:srgbClr w14:val="000000"/>
                  </w14:solidFill>
                  <w14:prstDash w14:val="solid"/>
                  <w14:bevel/>
                </w14:textOutline>
              </w:rPr>
              <w:t>验期间，校内联系人是实验学生的第一负责人。学生发生的一切实验室安全</w:t>
            </w:r>
            <w:r>
              <w:rPr>
                <w:rFonts w:ascii="宋体" w:hAnsi="宋体" w:eastAsia="宋体" w:cs="宋体"/>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责任事故和仪器损坏等事故均由校内联系人主要负责处理和赔偿</w:t>
            </w:r>
            <w:r>
              <w:rPr>
                <w:rFonts w:ascii="宋体" w:hAnsi="宋体" w:eastAsia="宋体" w:cs="宋体"/>
                <w:spacing w:val="6"/>
                <w:sz w:val="23"/>
                <w:szCs w:val="23"/>
                <w14:textOutline w14:w="4358" w14:cap="sq" w14:cmpd="sng">
                  <w14:solidFill>
                    <w14:srgbClr w14:val="000000"/>
                  </w14:solidFill>
                  <w14:prstDash w14:val="solid"/>
                  <w14:bevel/>
                </w14:textOutline>
              </w:rPr>
              <w:t>。</w:t>
            </w:r>
          </w:p>
          <w:p w14:paraId="7D95BFEB">
            <w:pPr>
              <w:spacing w:before="212" w:line="312" w:lineRule="exact"/>
              <w:ind w:left="5157"/>
              <w:rPr>
                <w:rFonts w:ascii="宋体" w:hAnsi="宋体" w:eastAsia="宋体" w:cs="宋体"/>
                <w:sz w:val="23"/>
                <w:szCs w:val="23"/>
              </w:rPr>
            </w:pPr>
            <w:r>
              <w:rPr>
                <w:rFonts w:ascii="宋体" w:hAnsi="宋体" w:eastAsia="宋体" w:cs="宋体"/>
                <w:spacing w:val="8"/>
                <w:position w:val="5"/>
                <w:sz w:val="23"/>
                <w:szCs w:val="23"/>
                <w14:textOutline w14:w="4358" w14:cap="sq" w14:cmpd="sng">
                  <w14:solidFill>
                    <w14:srgbClr w14:val="000000"/>
                  </w14:solidFill>
                  <w14:prstDash w14:val="solid"/>
                  <w14:bevel/>
                </w14:textOutline>
              </w:rPr>
              <w:t>校内联系人签字</w:t>
            </w:r>
            <w:r>
              <w:rPr>
                <w:rFonts w:ascii="宋体" w:hAnsi="宋体" w:eastAsia="宋体" w:cs="宋体"/>
                <w:spacing w:val="8"/>
                <w:position w:val="5"/>
                <w:sz w:val="23"/>
                <w:szCs w:val="23"/>
              </w:rPr>
              <w:t>：</w:t>
            </w:r>
          </w:p>
          <w:p w14:paraId="6E048B92">
            <w:pPr>
              <w:spacing w:line="227" w:lineRule="auto"/>
              <w:ind w:left="5397"/>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年</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月</w:t>
            </w:r>
            <w:r>
              <w:rPr>
                <w:rFonts w:ascii="宋体" w:hAnsi="宋体" w:eastAsia="宋体" w:cs="宋体"/>
                <w:spacing w:val="12"/>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日</w:t>
            </w:r>
          </w:p>
        </w:tc>
      </w:tr>
      <w:tr w14:paraId="77CD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8" w:hRule="atLeast"/>
        </w:trPr>
        <w:tc>
          <w:tcPr>
            <w:tcW w:w="8849" w:type="dxa"/>
            <w:gridSpan w:val="4"/>
            <w:vAlign w:val="top"/>
          </w:tcPr>
          <w:p w14:paraId="3C8E9DBD">
            <w:pPr>
              <w:rPr>
                <w:rFonts w:ascii="Arial"/>
                <w:sz w:val="21"/>
              </w:rPr>
            </w:pPr>
          </w:p>
          <w:p w14:paraId="12ACB3C5">
            <w:pPr>
              <w:spacing w:before="75" w:line="227" w:lineRule="auto"/>
              <w:ind w:left="60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学</w:t>
            </w:r>
            <w:r>
              <w:rPr>
                <w:rFonts w:ascii="宋体" w:hAnsi="宋体" w:eastAsia="宋体" w:cs="宋体"/>
                <w:spacing w:val="8"/>
                <w:sz w:val="23"/>
                <w:szCs w:val="23"/>
                <w14:textOutline w14:w="4358" w14:cap="sq" w14:cmpd="sng">
                  <w14:solidFill>
                    <w14:srgbClr w14:val="000000"/>
                  </w14:solidFill>
                  <w14:prstDash w14:val="solid"/>
                  <w14:bevel/>
                </w14:textOutline>
              </w:rPr>
              <w:t>院审核意见</w:t>
            </w:r>
          </w:p>
          <w:p w14:paraId="2476F1F1">
            <w:pPr>
              <w:spacing w:line="264" w:lineRule="auto"/>
              <w:rPr>
                <w:rFonts w:ascii="Arial"/>
                <w:sz w:val="21"/>
              </w:rPr>
            </w:pPr>
          </w:p>
          <w:p w14:paraId="14906FB8">
            <w:pPr>
              <w:spacing w:before="75" w:line="265" w:lineRule="auto"/>
              <w:ind w:left="5397" w:right="1347" w:hanging="24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重点实验室主任签字</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年</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月</w:t>
            </w:r>
            <w:r>
              <w:rPr>
                <w:rFonts w:ascii="宋体" w:hAnsi="宋体" w:eastAsia="宋体" w:cs="宋体"/>
                <w:spacing w:val="12"/>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日</w:t>
            </w:r>
          </w:p>
        </w:tc>
      </w:tr>
    </w:tbl>
    <w:p w14:paraId="7DF05E55">
      <w:pPr>
        <w:keepNext w:val="0"/>
        <w:keepLines w:val="0"/>
        <w:pageBreakBefore w:val="0"/>
        <w:widowControl/>
        <w:kinsoku w:val="0"/>
        <w:wordWrap/>
        <w:overflowPunct/>
        <w:topLinePunct w:val="0"/>
        <w:autoSpaceDE w:val="0"/>
        <w:autoSpaceDN w:val="0"/>
        <w:bidi w:val="0"/>
        <w:adjustRightInd w:val="0"/>
        <w:snapToGrid w:val="0"/>
        <w:spacing w:before="237" w:line="240" w:lineRule="auto"/>
        <w:jc w:val="center"/>
        <w:textAlignment w:val="baseline"/>
        <w:rPr>
          <w:rFonts w:ascii="华文中宋" w:hAnsi="华文中宋" w:eastAsia="华文中宋" w:cs="华文中宋"/>
          <w:spacing w:val="-3"/>
          <w:sz w:val="23"/>
          <w:szCs w:val="23"/>
        </w:rPr>
        <w:sectPr>
          <w:pgSz w:w="11906" w:h="16839"/>
          <w:pgMar w:top="1431" w:right="1577" w:bottom="0" w:left="1597" w:header="0" w:footer="0" w:gutter="0"/>
          <w:cols w:space="720" w:num="1"/>
        </w:sectPr>
      </w:pPr>
    </w:p>
    <w:p w14:paraId="6EBA82ED">
      <w:pPr>
        <w:spacing w:before="218" w:line="196" w:lineRule="auto"/>
        <w:ind w:left="14"/>
        <w:rPr>
          <w:rFonts w:ascii="华文中宋" w:hAnsi="华文中宋" w:eastAsia="华文中宋" w:cs="华文中宋"/>
          <w:sz w:val="23"/>
          <w:szCs w:val="23"/>
        </w:rPr>
      </w:pPr>
      <w:r>
        <w:rPr>
          <w:rFonts w:ascii="华文中宋" w:hAnsi="华文中宋" w:eastAsia="华文中宋" w:cs="华文中宋"/>
          <w:spacing w:val="-3"/>
          <w:sz w:val="23"/>
          <w:szCs w:val="23"/>
        </w:rPr>
        <w:t>附</w:t>
      </w:r>
      <w:r>
        <w:rPr>
          <w:rFonts w:ascii="华文中宋" w:hAnsi="华文中宋" w:eastAsia="华文中宋" w:cs="华文中宋"/>
          <w:spacing w:val="-2"/>
          <w:sz w:val="23"/>
          <w:szCs w:val="23"/>
        </w:rPr>
        <w:t xml:space="preserve">件 </w:t>
      </w:r>
      <w:r>
        <w:rPr>
          <w:rFonts w:hint="eastAsia" w:ascii="华文中宋" w:hAnsi="华文中宋" w:eastAsia="华文中宋" w:cs="华文中宋"/>
          <w:spacing w:val="-2"/>
          <w:sz w:val="23"/>
          <w:szCs w:val="23"/>
          <w:lang w:val="en-US" w:eastAsia="zh-CN"/>
        </w:rPr>
        <w:t>5</w:t>
      </w:r>
      <w:r>
        <w:rPr>
          <w:rFonts w:ascii="华文中宋" w:hAnsi="华文中宋" w:eastAsia="华文中宋" w:cs="华文中宋"/>
          <w:spacing w:val="-2"/>
          <w:sz w:val="23"/>
          <w:szCs w:val="23"/>
        </w:rPr>
        <w:t>：</w:t>
      </w:r>
    </w:p>
    <w:p w14:paraId="6380F6C9">
      <w:pPr>
        <w:keepNext w:val="0"/>
        <w:keepLines w:val="0"/>
        <w:pageBreakBefore w:val="0"/>
        <w:widowControl/>
        <w:kinsoku w:val="0"/>
        <w:wordWrap/>
        <w:overflowPunct/>
        <w:topLinePunct w:val="0"/>
        <w:autoSpaceDE w:val="0"/>
        <w:autoSpaceDN w:val="0"/>
        <w:bidi w:val="0"/>
        <w:adjustRightInd w:val="0"/>
        <w:snapToGrid w:val="0"/>
        <w:spacing w:before="237" w:line="240" w:lineRule="auto"/>
        <w:jc w:val="center"/>
        <w:textAlignment w:val="baseline"/>
        <w:rPr>
          <w:rFonts w:ascii="等线" w:hAnsi="等线" w:eastAsia="等线" w:cs="等线"/>
          <w:sz w:val="31"/>
          <w:szCs w:val="31"/>
        </w:rPr>
      </w:pPr>
      <w:r>
        <w:rPr>
          <w:rFonts w:ascii="等线" w:hAnsi="等线" w:eastAsia="等线" w:cs="等线"/>
          <w:spacing w:val="9"/>
          <w:position w:val="25"/>
          <w:sz w:val="31"/>
          <w:szCs w:val="31"/>
        </w:rPr>
        <w:t>重点实验室</w:t>
      </w:r>
    </w:p>
    <w:p w14:paraId="0039CAD6">
      <w:pPr>
        <w:keepNext w:val="0"/>
        <w:keepLines w:val="0"/>
        <w:pageBreakBefore w:val="0"/>
        <w:widowControl/>
        <w:kinsoku w:val="0"/>
        <w:wordWrap/>
        <w:overflowPunct/>
        <w:topLinePunct w:val="0"/>
        <w:autoSpaceDE w:val="0"/>
        <w:autoSpaceDN w:val="0"/>
        <w:bidi w:val="0"/>
        <w:adjustRightInd w:val="0"/>
        <w:snapToGrid w:val="0"/>
        <w:spacing w:before="237" w:line="240" w:lineRule="auto"/>
        <w:jc w:val="center"/>
        <w:textAlignment w:val="baseline"/>
        <w:rPr>
          <w:rFonts w:hint="eastAsia" w:ascii="等线" w:hAnsi="等线" w:eastAsia="等线" w:cs="等线"/>
          <w:spacing w:val="10"/>
          <w:position w:val="25"/>
          <w:sz w:val="31"/>
          <w:szCs w:val="31"/>
          <w:lang w:val="en-US" w:eastAsia="zh-CN"/>
        </w:rPr>
      </w:pPr>
      <w:r>
        <w:rPr>
          <w:rFonts w:hint="eastAsia" w:ascii="等线" w:hAnsi="等线" w:eastAsia="等线" w:cs="等线"/>
          <w:spacing w:val="10"/>
          <w:position w:val="25"/>
          <w:sz w:val="31"/>
          <w:szCs w:val="31"/>
        </w:rPr>
        <w:t>新门禁系统</w:t>
      </w:r>
      <w:r>
        <w:rPr>
          <w:rFonts w:hint="eastAsia" w:ascii="等线" w:hAnsi="等线" w:eastAsia="等线" w:cs="等线"/>
          <w:spacing w:val="10"/>
          <w:position w:val="25"/>
          <w:sz w:val="31"/>
          <w:szCs w:val="31"/>
          <w:lang w:val="en-US" w:eastAsia="zh-CN"/>
        </w:rPr>
        <w:t>使用说明</w:t>
      </w:r>
    </w:p>
    <w:p w14:paraId="68AAA2A9">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hint="default"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1.</w:t>
      </w:r>
      <w:r>
        <w:rPr>
          <w:rFonts w:hint="default" w:ascii="仿宋" w:hAnsi="仿宋" w:eastAsia="仿宋" w:cs="仿宋"/>
          <w:spacing w:val="-2"/>
          <w:sz w:val="31"/>
          <w:szCs w:val="31"/>
          <w:lang w:val="en-US" w:eastAsia="zh-CN"/>
        </w:rPr>
        <w:t>预约</w:t>
      </w:r>
      <w:r>
        <w:rPr>
          <w:rFonts w:hint="eastAsia" w:ascii="仿宋" w:hAnsi="仿宋" w:eastAsia="仿宋" w:cs="仿宋"/>
          <w:spacing w:val="-2"/>
          <w:sz w:val="31"/>
          <w:szCs w:val="31"/>
          <w:lang w:val="en-US" w:eastAsia="zh-CN"/>
        </w:rPr>
        <w:t>仪器</w:t>
      </w:r>
      <w:r>
        <w:rPr>
          <w:rFonts w:hint="default" w:ascii="仿宋" w:hAnsi="仿宋" w:eastAsia="仿宋" w:cs="仿宋"/>
          <w:spacing w:val="-2"/>
          <w:sz w:val="31"/>
          <w:szCs w:val="31"/>
          <w:lang w:val="en-US" w:eastAsia="zh-CN"/>
        </w:rPr>
        <w:t>成功以后打开微信小程序</w:t>
      </w:r>
      <w:r>
        <w:rPr>
          <w:rFonts w:hint="eastAsia" w:ascii="仿宋" w:hAnsi="仿宋" w:eastAsia="仿宋" w:cs="仿宋"/>
          <w:spacing w:val="-2"/>
          <w:sz w:val="31"/>
          <w:szCs w:val="31"/>
          <w:lang w:val="en-US" w:eastAsia="zh-CN"/>
        </w:rPr>
        <w:t>——</w:t>
      </w:r>
      <w:r>
        <w:rPr>
          <w:rFonts w:hint="default" w:ascii="仿宋" w:hAnsi="仿宋" w:eastAsia="仿宋" w:cs="仿宋"/>
          <w:spacing w:val="-2"/>
          <w:sz w:val="31"/>
          <w:szCs w:val="31"/>
          <w:lang w:val="en-US" w:eastAsia="zh-CN"/>
        </w:rPr>
        <w:t>点击我的设备预约</w:t>
      </w:r>
      <w:r>
        <w:rPr>
          <w:rFonts w:hint="eastAsia" w:ascii="仿宋" w:hAnsi="仿宋" w:eastAsia="仿宋" w:cs="仿宋"/>
          <w:spacing w:val="-2"/>
          <w:sz w:val="31"/>
          <w:szCs w:val="31"/>
          <w:lang w:val="en-US" w:eastAsia="zh-CN"/>
        </w:rPr>
        <w:t>——</w:t>
      </w:r>
      <w:r>
        <w:rPr>
          <w:rFonts w:hint="default" w:ascii="仿宋" w:hAnsi="仿宋" w:eastAsia="仿宋" w:cs="仿宋"/>
          <w:spacing w:val="-2"/>
          <w:sz w:val="31"/>
          <w:szCs w:val="31"/>
          <w:lang w:val="en-US" w:eastAsia="zh-CN"/>
        </w:rPr>
        <w:t>选择取消</w:t>
      </w:r>
      <w:r>
        <w:rPr>
          <w:rFonts w:hint="eastAsia" w:ascii="仿宋" w:hAnsi="仿宋" w:eastAsia="仿宋" w:cs="仿宋"/>
          <w:spacing w:val="-2"/>
          <w:sz w:val="31"/>
          <w:szCs w:val="31"/>
          <w:lang w:val="en-US" w:eastAsia="zh-CN"/>
        </w:rPr>
        <w:t>——</w:t>
      </w:r>
      <w:r>
        <w:rPr>
          <w:rFonts w:hint="default" w:ascii="仿宋" w:hAnsi="仿宋" w:eastAsia="仿宋" w:cs="仿宋"/>
          <w:spacing w:val="-2"/>
          <w:sz w:val="31"/>
          <w:szCs w:val="31"/>
          <w:lang w:val="en-US" w:eastAsia="zh-CN"/>
        </w:rPr>
        <w:t>点击远程开门</w:t>
      </w:r>
      <w:r>
        <w:rPr>
          <w:rFonts w:hint="eastAsia" w:ascii="仿宋" w:hAnsi="仿宋" w:eastAsia="仿宋" w:cs="仿宋"/>
          <w:spacing w:val="-2"/>
          <w:sz w:val="31"/>
          <w:szCs w:val="31"/>
          <w:lang w:val="en-US" w:eastAsia="zh-CN"/>
        </w:rPr>
        <w:t>——</w:t>
      </w:r>
      <w:r>
        <w:rPr>
          <w:rFonts w:hint="default" w:ascii="仿宋" w:hAnsi="仿宋" w:eastAsia="仿宋" w:cs="仿宋"/>
          <w:spacing w:val="-2"/>
          <w:sz w:val="31"/>
          <w:szCs w:val="31"/>
          <w:lang w:val="en-US" w:eastAsia="zh-CN"/>
        </w:rPr>
        <w:t>选择需要打开的门</w:t>
      </w:r>
      <w:r>
        <w:rPr>
          <w:rFonts w:hint="eastAsia" w:ascii="仿宋" w:hAnsi="仿宋" w:eastAsia="仿宋" w:cs="仿宋"/>
          <w:spacing w:val="-2"/>
          <w:sz w:val="31"/>
          <w:szCs w:val="31"/>
          <w:lang w:val="en-US" w:eastAsia="zh-CN"/>
        </w:rPr>
        <w:t>。</w:t>
      </w:r>
    </w:p>
    <w:p w14:paraId="708B709E">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hint="default"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2.预约仪器成功以后可以开门的时间是预约时间提前半小时，如果提前一天预约无法立刻进入实验室。</w:t>
      </w:r>
    </w:p>
    <w:p w14:paraId="51728871">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hint="default"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3.405实验室、411细胞房、413基因实验室、415微生物实验室、414（416）实验室、418（420）实验室、432冷库、449实验室可直接预约该实验室大门，无需预约具体仪器。</w:t>
      </w:r>
    </w:p>
    <w:p w14:paraId="15E458C0">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hint="default"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4.在电梯口的通道门为大门，另一侧的通道门为小门，430旁边的楼梯门为消防门。在大门和小门处设有人脸识别，可为学生自习室在四楼的学生开通人脸识别。其他楼层学生应通过小程序直接开门。</w:t>
      </w:r>
    </w:p>
    <w:p w14:paraId="218E6E0C">
      <w:pPr>
        <w:keepNext w:val="0"/>
        <w:keepLines w:val="0"/>
        <w:pageBreakBefore w:val="0"/>
        <w:widowControl/>
        <w:kinsoku w:val="0"/>
        <w:wordWrap/>
        <w:overflowPunct/>
        <w:topLinePunct w:val="0"/>
        <w:autoSpaceDE w:val="0"/>
        <w:autoSpaceDN w:val="0"/>
        <w:bidi w:val="0"/>
        <w:adjustRightInd w:val="0"/>
        <w:snapToGrid w:val="0"/>
        <w:spacing w:before="125" w:line="348" w:lineRule="auto"/>
        <w:ind w:left="2" w:firstLine="632"/>
        <w:textAlignment w:val="baseline"/>
        <w:rPr>
          <w:rFonts w:hint="default"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5.如果遇到无法开门等特殊情况，可以联系四楼办公室。</w:t>
      </w:r>
    </w:p>
    <w:p w14:paraId="4C5AAC96">
      <w:pPr>
        <w:spacing w:before="218" w:line="196" w:lineRule="auto"/>
        <w:ind w:left="14"/>
        <w:jc w:val="center"/>
        <w:rPr>
          <w:rFonts w:hint="eastAsia" w:ascii="等线" w:hAnsi="等线" w:eastAsia="等线" w:cs="等线"/>
          <w:spacing w:val="10"/>
          <w:position w:val="25"/>
          <w:sz w:val="31"/>
          <w:szCs w:val="31"/>
          <w:lang w:val="en-US" w:eastAsia="zh-CN"/>
        </w:rPr>
        <w:sectPr>
          <w:pgSz w:w="11906" w:h="16839"/>
          <w:pgMar w:top="1431" w:right="1577" w:bottom="0" w:left="1597" w:header="0" w:footer="0" w:gutter="0"/>
          <w:cols w:space="720" w:num="1"/>
        </w:sectPr>
      </w:pPr>
    </w:p>
    <w:p w14:paraId="4EAACEDE">
      <w:pPr>
        <w:spacing w:before="218" w:line="196" w:lineRule="auto"/>
        <w:ind w:left="14"/>
        <w:rPr>
          <w:rFonts w:ascii="华文中宋" w:hAnsi="华文中宋" w:eastAsia="华文中宋" w:cs="华文中宋"/>
          <w:sz w:val="23"/>
          <w:szCs w:val="23"/>
        </w:rPr>
      </w:pPr>
      <w:r>
        <w:rPr>
          <w:rFonts w:ascii="华文中宋" w:hAnsi="华文中宋" w:eastAsia="华文中宋" w:cs="华文中宋"/>
          <w:spacing w:val="-3"/>
          <w:sz w:val="23"/>
          <w:szCs w:val="23"/>
        </w:rPr>
        <w:t>附</w:t>
      </w:r>
      <w:r>
        <w:rPr>
          <w:rFonts w:ascii="华文中宋" w:hAnsi="华文中宋" w:eastAsia="华文中宋" w:cs="华文中宋"/>
          <w:spacing w:val="-2"/>
          <w:sz w:val="23"/>
          <w:szCs w:val="23"/>
        </w:rPr>
        <w:t xml:space="preserve">件 </w:t>
      </w:r>
      <w:r>
        <w:rPr>
          <w:rFonts w:hint="eastAsia" w:ascii="华文中宋" w:hAnsi="华文中宋" w:eastAsia="华文中宋" w:cs="华文中宋"/>
          <w:spacing w:val="-2"/>
          <w:sz w:val="23"/>
          <w:szCs w:val="23"/>
          <w:lang w:val="en-US" w:eastAsia="zh-CN"/>
        </w:rPr>
        <w:t>6</w:t>
      </w:r>
      <w:r>
        <w:rPr>
          <w:rFonts w:ascii="华文中宋" w:hAnsi="华文中宋" w:eastAsia="华文中宋" w:cs="华文中宋"/>
          <w:spacing w:val="-2"/>
          <w:sz w:val="23"/>
          <w:szCs w:val="23"/>
        </w:rPr>
        <w:t>：</w:t>
      </w:r>
    </w:p>
    <w:p w14:paraId="501652F3">
      <w:pPr>
        <w:spacing w:line="286" w:lineRule="auto"/>
        <w:rPr>
          <w:rFonts w:ascii="Arial"/>
          <w:sz w:val="21"/>
        </w:rPr>
      </w:pPr>
    </w:p>
    <w:p w14:paraId="1AD0E8EC">
      <w:pPr>
        <w:spacing w:before="105" w:line="672" w:lineRule="exact"/>
        <w:jc w:val="center"/>
        <w:rPr>
          <w:rFonts w:ascii="等线" w:hAnsi="等线" w:eastAsia="等线" w:cs="等线"/>
          <w:sz w:val="31"/>
          <w:szCs w:val="31"/>
        </w:rPr>
      </w:pPr>
      <w:r>
        <w:rPr>
          <w:rFonts w:ascii="等线" w:hAnsi="等线" w:eastAsia="等线" w:cs="等线"/>
          <w:spacing w:val="9"/>
          <w:position w:val="25"/>
          <w:sz w:val="31"/>
          <w:szCs w:val="31"/>
        </w:rPr>
        <w:t>重点实验室</w:t>
      </w:r>
    </w:p>
    <w:p w14:paraId="367DFFF2">
      <w:pPr>
        <w:spacing w:before="1" w:line="215" w:lineRule="auto"/>
        <w:ind w:left="2933"/>
        <w:rPr>
          <w:rFonts w:ascii="等线" w:hAnsi="等线" w:eastAsia="等线" w:cs="等线"/>
          <w:sz w:val="31"/>
          <w:szCs w:val="31"/>
        </w:rPr>
      </w:pPr>
      <w:r>
        <w:rPr>
          <w:rFonts w:ascii="等线" w:hAnsi="等线" w:eastAsia="等线" w:cs="等线"/>
          <w:spacing w:val="8"/>
          <w:sz w:val="31"/>
          <w:szCs w:val="31"/>
        </w:rPr>
        <w:t>节假日实验申请</w:t>
      </w:r>
    </w:p>
    <w:p w14:paraId="322CABF0">
      <w:pPr>
        <w:spacing w:line="433" w:lineRule="auto"/>
        <w:rPr>
          <w:rFonts w:ascii="Arial"/>
          <w:sz w:val="21"/>
        </w:rPr>
      </w:pPr>
    </w:p>
    <w:p w14:paraId="484578F3">
      <w:pPr>
        <w:spacing w:before="95" w:line="400" w:lineRule="auto"/>
        <w:ind w:firstLine="873"/>
        <w:rPr>
          <w:rFonts w:ascii="等线" w:hAnsi="等线" w:eastAsia="等线" w:cs="等线"/>
          <w:sz w:val="28"/>
          <w:szCs w:val="28"/>
        </w:rPr>
      </w:pPr>
      <w:r>
        <w:rPr>
          <w:rFonts w:ascii="等线" w:hAnsi="等线" w:eastAsia="等线" w:cs="等线"/>
          <w:spacing w:val="1"/>
          <w:sz w:val="28"/>
          <w:szCs w:val="28"/>
        </w:rPr>
        <w:t>本人________  (学号：_________)</w:t>
      </w:r>
      <w:r>
        <w:rPr>
          <w:rFonts w:ascii="等线" w:hAnsi="等线" w:eastAsia="等线" w:cs="等线"/>
          <w:sz w:val="28"/>
          <w:szCs w:val="28"/>
        </w:rPr>
        <w:t xml:space="preserve">   申请________年________月________ </w:t>
      </w:r>
      <w:r>
        <w:rPr>
          <w:rFonts w:ascii="等线" w:hAnsi="等线" w:eastAsia="等线" w:cs="等线"/>
          <w:spacing w:val="2"/>
          <w:sz w:val="28"/>
          <w:szCs w:val="28"/>
        </w:rPr>
        <w:t>日至________年________月_</w:t>
      </w:r>
      <w:r>
        <w:rPr>
          <w:rFonts w:ascii="等线" w:hAnsi="等线" w:eastAsia="等线" w:cs="等线"/>
          <w:spacing w:val="1"/>
          <w:sz w:val="28"/>
          <w:szCs w:val="28"/>
        </w:rPr>
        <w:t>_______ 日  (最长时间为一周)  需要使用重点实</w:t>
      </w:r>
      <w:r>
        <w:rPr>
          <w:rFonts w:ascii="等线" w:hAnsi="等线" w:eastAsia="等线" w:cs="等线"/>
          <w:sz w:val="28"/>
          <w:szCs w:val="28"/>
        </w:rPr>
        <w:t xml:space="preserve"> </w:t>
      </w:r>
      <w:r>
        <w:rPr>
          <w:rFonts w:ascii="等线" w:hAnsi="等线" w:eastAsia="等线" w:cs="等线"/>
          <w:spacing w:val="4"/>
          <w:sz w:val="28"/>
          <w:szCs w:val="28"/>
        </w:rPr>
        <w:t>验室的仪器</w:t>
      </w:r>
      <w:r>
        <w:rPr>
          <w:rFonts w:ascii="等线" w:hAnsi="等线" w:eastAsia="等线" w:cs="等线"/>
          <w:spacing w:val="2"/>
          <w:sz w:val="28"/>
          <w:szCs w:val="28"/>
        </w:rPr>
        <w:t>________________________________, 本人承诺遵守重点实验室的管理规定和仪器使用规范</w:t>
      </w:r>
      <w:r>
        <w:rPr>
          <w:rFonts w:ascii="等线" w:hAnsi="等线" w:eastAsia="等线" w:cs="等线"/>
          <w:spacing w:val="1"/>
          <w:sz w:val="28"/>
          <w:szCs w:val="28"/>
        </w:rPr>
        <w:t>，正确操作仪器并按要求登记，并保持实验卫</w:t>
      </w:r>
      <w:r>
        <w:rPr>
          <w:rFonts w:ascii="等线" w:hAnsi="等线" w:eastAsia="等线" w:cs="等线"/>
          <w:spacing w:val="-4"/>
          <w:sz w:val="28"/>
          <w:szCs w:val="28"/>
        </w:rPr>
        <w:t>生。</w:t>
      </w:r>
    </w:p>
    <w:p w14:paraId="05460B6B">
      <w:pPr>
        <w:spacing w:line="261" w:lineRule="auto"/>
        <w:rPr>
          <w:rFonts w:ascii="Arial"/>
          <w:sz w:val="21"/>
        </w:rPr>
      </w:pPr>
    </w:p>
    <w:p w14:paraId="27E29C71">
      <w:pPr>
        <w:spacing w:line="261" w:lineRule="auto"/>
        <w:rPr>
          <w:rFonts w:ascii="Arial"/>
          <w:sz w:val="21"/>
        </w:rPr>
      </w:pPr>
    </w:p>
    <w:p w14:paraId="0931D187">
      <w:pPr>
        <w:spacing w:line="261" w:lineRule="auto"/>
        <w:rPr>
          <w:rFonts w:ascii="Arial"/>
          <w:sz w:val="21"/>
        </w:rPr>
      </w:pPr>
    </w:p>
    <w:p w14:paraId="16F5EB40">
      <w:pPr>
        <w:spacing w:line="261" w:lineRule="auto"/>
        <w:rPr>
          <w:rFonts w:ascii="Arial"/>
          <w:sz w:val="21"/>
        </w:rPr>
      </w:pPr>
    </w:p>
    <w:p w14:paraId="486E3F47">
      <w:pPr>
        <w:spacing w:line="261" w:lineRule="auto"/>
        <w:rPr>
          <w:rFonts w:ascii="Arial"/>
          <w:sz w:val="21"/>
        </w:rPr>
      </w:pPr>
    </w:p>
    <w:p w14:paraId="67190D6B">
      <w:pPr>
        <w:spacing w:line="261" w:lineRule="auto"/>
        <w:rPr>
          <w:rFonts w:ascii="Arial"/>
          <w:sz w:val="21"/>
        </w:rPr>
      </w:pPr>
    </w:p>
    <w:p w14:paraId="673EA28B">
      <w:pPr>
        <w:spacing w:line="261" w:lineRule="auto"/>
        <w:rPr>
          <w:rFonts w:ascii="Arial"/>
          <w:sz w:val="21"/>
        </w:rPr>
      </w:pPr>
    </w:p>
    <w:p w14:paraId="5193623A">
      <w:pPr>
        <w:spacing w:line="261" w:lineRule="auto"/>
        <w:rPr>
          <w:rFonts w:ascii="Arial"/>
          <w:sz w:val="21"/>
        </w:rPr>
      </w:pPr>
    </w:p>
    <w:p w14:paraId="759FA49E">
      <w:pPr>
        <w:spacing w:line="261" w:lineRule="auto"/>
        <w:rPr>
          <w:rFonts w:ascii="Arial"/>
          <w:sz w:val="21"/>
        </w:rPr>
      </w:pPr>
    </w:p>
    <w:p w14:paraId="4200C8D5">
      <w:pPr>
        <w:spacing w:before="95" w:line="405" w:lineRule="exact"/>
        <w:ind w:left="5912"/>
        <w:rPr>
          <w:rFonts w:ascii="等线" w:hAnsi="等线" w:eastAsia="等线" w:cs="等线"/>
          <w:sz w:val="28"/>
          <w:szCs w:val="28"/>
        </w:rPr>
      </w:pPr>
      <w:r>
        <w:rPr>
          <w:rFonts w:ascii="等线" w:hAnsi="等线" w:eastAsia="等线" w:cs="等线"/>
          <w:spacing w:val="-9"/>
          <w:position w:val="3"/>
          <w:sz w:val="28"/>
          <w:szCs w:val="28"/>
        </w:rPr>
        <w:t>申</w:t>
      </w:r>
      <w:r>
        <w:rPr>
          <w:rFonts w:ascii="等线" w:hAnsi="等线" w:eastAsia="等线" w:cs="等线"/>
          <w:spacing w:val="-6"/>
          <w:position w:val="3"/>
          <w:sz w:val="28"/>
          <w:szCs w:val="28"/>
        </w:rPr>
        <w:t>请人签字:</w:t>
      </w:r>
    </w:p>
    <w:p w14:paraId="7056A958">
      <w:pPr>
        <w:spacing w:before="217" w:line="407" w:lineRule="auto"/>
        <w:ind w:left="5038" w:right="1249" w:firstLine="1126"/>
        <w:jc w:val="right"/>
        <w:sectPr>
          <w:pgSz w:w="11906" w:h="16839"/>
          <w:pgMar w:top="1431" w:right="1785" w:bottom="0" w:left="1588" w:header="0" w:footer="0" w:gutter="0"/>
          <w:cols w:space="720" w:num="1"/>
        </w:sectPr>
      </w:pPr>
      <w:r>
        <w:rPr>
          <w:rFonts w:ascii="等线" w:hAnsi="等线" w:eastAsia="等线" w:cs="等线"/>
          <w:spacing w:val="-3"/>
          <w:sz w:val="28"/>
          <w:szCs w:val="28"/>
        </w:rPr>
        <w:t>导师签字:</w:t>
      </w:r>
      <w:r>
        <w:rPr>
          <w:rFonts w:ascii="等线" w:hAnsi="等线" w:eastAsia="等线" w:cs="等线"/>
          <w:spacing w:val="-14"/>
          <w:sz w:val="28"/>
          <w:szCs w:val="28"/>
        </w:rPr>
        <w:t>仪</w:t>
      </w:r>
      <w:r>
        <w:rPr>
          <w:rFonts w:ascii="等线" w:hAnsi="等线" w:eastAsia="等线" w:cs="等线"/>
          <w:spacing w:val="-8"/>
          <w:sz w:val="28"/>
          <w:szCs w:val="28"/>
        </w:rPr>
        <w:t>器管理老师签字</w:t>
      </w:r>
      <w:r>
        <w:rPr>
          <w:rFonts w:hint="eastAsia" w:ascii="等线" w:hAnsi="等线" w:eastAsia="等线" w:cs="等线"/>
          <w:spacing w:val="-8"/>
          <w:sz w:val="28"/>
          <w:szCs w:val="28"/>
          <w:lang w:eastAsia="zh-CN"/>
        </w:rPr>
        <w:t>：</w:t>
      </w:r>
    </w:p>
    <w:p w14:paraId="19D016A7">
      <w:pPr>
        <w:spacing w:before="218" w:line="196" w:lineRule="auto"/>
        <w:rPr>
          <w:rFonts w:ascii="华文中宋" w:hAnsi="华文中宋" w:eastAsia="华文中宋" w:cs="华文中宋"/>
          <w:sz w:val="23"/>
          <w:szCs w:val="23"/>
        </w:rPr>
      </w:pPr>
      <w:r>
        <w:rPr>
          <w:rFonts w:ascii="华文中宋" w:hAnsi="华文中宋" w:eastAsia="华文中宋" w:cs="华文中宋"/>
          <w:spacing w:val="-3"/>
          <w:sz w:val="23"/>
          <w:szCs w:val="23"/>
        </w:rPr>
        <w:t>附</w:t>
      </w:r>
      <w:r>
        <w:rPr>
          <w:rFonts w:ascii="华文中宋" w:hAnsi="华文中宋" w:eastAsia="华文中宋" w:cs="华文中宋"/>
          <w:spacing w:val="-2"/>
          <w:sz w:val="23"/>
          <w:szCs w:val="23"/>
        </w:rPr>
        <w:t xml:space="preserve">件 </w:t>
      </w:r>
      <w:r>
        <w:rPr>
          <w:rFonts w:hint="eastAsia" w:ascii="华文中宋" w:hAnsi="华文中宋" w:eastAsia="华文中宋" w:cs="华文中宋"/>
          <w:spacing w:val="-2"/>
          <w:sz w:val="23"/>
          <w:szCs w:val="23"/>
          <w:lang w:val="en-US" w:eastAsia="zh-CN"/>
        </w:rPr>
        <w:t>7</w:t>
      </w:r>
      <w:r>
        <w:rPr>
          <w:rFonts w:ascii="华文中宋" w:hAnsi="华文中宋" w:eastAsia="华文中宋" w:cs="华文中宋"/>
          <w:spacing w:val="-2"/>
          <w:sz w:val="23"/>
          <w:szCs w:val="23"/>
        </w:rPr>
        <w:t>：</w:t>
      </w:r>
    </w:p>
    <w:p w14:paraId="443D8255">
      <w:pPr>
        <w:spacing w:line="344" w:lineRule="auto"/>
        <w:rPr>
          <w:rFonts w:ascii="Arial"/>
          <w:sz w:val="21"/>
        </w:rPr>
      </w:pPr>
    </w:p>
    <w:p w14:paraId="3E5519E3">
      <w:pPr>
        <w:keepNext w:val="0"/>
        <w:keepLines w:val="0"/>
        <w:pageBreakBefore w:val="0"/>
        <w:widowControl/>
        <w:kinsoku w:val="0"/>
        <w:wordWrap/>
        <w:overflowPunct/>
        <w:topLinePunct w:val="0"/>
        <w:autoSpaceDE w:val="0"/>
        <w:autoSpaceDN w:val="0"/>
        <w:bidi w:val="0"/>
        <w:adjustRightInd w:val="0"/>
        <w:snapToGrid w:val="0"/>
        <w:spacing w:before="237" w:line="240" w:lineRule="auto"/>
        <w:jc w:val="center"/>
        <w:textAlignment w:val="baseline"/>
        <w:rPr>
          <w:rFonts w:ascii="等线" w:hAnsi="等线" w:eastAsia="等线" w:cs="等线"/>
          <w:sz w:val="31"/>
          <w:szCs w:val="31"/>
        </w:rPr>
      </w:pPr>
      <w:r>
        <w:rPr>
          <w:rFonts w:ascii="等线" w:hAnsi="等线" w:eastAsia="等线" w:cs="等线"/>
          <w:spacing w:val="9"/>
          <w:position w:val="25"/>
          <w:sz w:val="31"/>
          <w:szCs w:val="31"/>
        </w:rPr>
        <w:t>重点实验室</w:t>
      </w:r>
    </w:p>
    <w:p w14:paraId="7868E9F5">
      <w:pPr>
        <w:keepNext w:val="0"/>
        <w:keepLines w:val="0"/>
        <w:pageBreakBefore w:val="0"/>
        <w:widowControl/>
        <w:kinsoku w:val="0"/>
        <w:wordWrap/>
        <w:overflowPunct/>
        <w:topLinePunct w:val="0"/>
        <w:autoSpaceDE w:val="0"/>
        <w:autoSpaceDN w:val="0"/>
        <w:bidi w:val="0"/>
        <w:adjustRightInd w:val="0"/>
        <w:snapToGrid w:val="0"/>
        <w:spacing w:before="237" w:line="240" w:lineRule="auto"/>
        <w:jc w:val="center"/>
        <w:textAlignment w:val="baseline"/>
        <w:rPr>
          <w:rFonts w:ascii="等线" w:hAnsi="等线" w:eastAsia="等线" w:cs="等线"/>
          <w:spacing w:val="9"/>
          <w:position w:val="25"/>
          <w:sz w:val="31"/>
          <w:szCs w:val="31"/>
        </w:rPr>
      </w:pPr>
      <w:r>
        <w:rPr>
          <w:rFonts w:ascii="等线" w:hAnsi="等线" w:eastAsia="等线" w:cs="等线"/>
          <w:spacing w:val="9"/>
          <w:position w:val="25"/>
          <w:sz w:val="31"/>
          <w:szCs w:val="31"/>
        </w:rPr>
        <w:t>学生值班人员记录表</w:t>
      </w:r>
    </w:p>
    <w:p w14:paraId="345FFCAD"/>
    <w:p w14:paraId="4C24B473">
      <w:pPr>
        <w:spacing w:line="45" w:lineRule="auto"/>
        <w:rPr>
          <w:rFonts w:ascii="Arial"/>
          <w:sz w:val="2"/>
        </w:rPr>
      </w:pPr>
    </w:p>
    <w:tbl>
      <w:tblPr>
        <w:tblStyle w:val="5"/>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1727"/>
        <w:gridCol w:w="983"/>
        <w:gridCol w:w="4052"/>
        <w:gridCol w:w="1069"/>
      </w:tblGrid>
      <w:tr w14:paraId="16A4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19" w:type="dxa"/>
            <w:vAlign w:val="top"/>
          </w:tcPr>
          <w:p w14:paraId="52FA4E1B">
            <w:pPr>
              <w:spacing w:before="183" w:line="228" w:lineRule="auto"/>
              <w:ind w:left="145"/>
              <w:rPr>
                <w:rFonts w:ascii="宋体" w:hAnsi="宋体" w:eastAsia="宋体" w:cs="宋体"/>
                <w:sz w:val="20"/>
                <w:szCs w:val="20"/>
              </w:rPr>
            </w:pPr>
            <w:r>
              <w:rPr>
                <w:rFonts w:ascii="宋体" w:hAnsi="宋体" w:eastAsia="宋体" w:cs="宋体"/>
                <w:spacing w:val="8"/>
                <w:sz w:val="20"/>
                <w:szCs w:val="20"/>
              </w:rPr>
              <w:t>值</w:t>
            </w:r>
            <w:r>
              <w:rPr>
                <w:rFonts w:ascii="宋体" w:hAnsi="宋体" w:eastAsia="宋体" w:cs="宋体"/>
                <w:spacing w:val="7"/>
                <w:sz w:val="20"/>
                <w:szCs w:val="20"/>
              </w:rPr>
              <w:t>班日期</w:t>
            </w:r>
          </w:p>
        </w:tc>
        <w:tc>
          <w:tcPr>
            <w:tcW w:w="1727" w:type="dxa"/>
            <w:vAlign w:val="top"/>
          </w:tcPr>
          <w:p w14:paraId="07C51403">
            <w:pPr>
              <w:spacing w:before="183" w:line="228" w:lineRule="auto"/>
              <w:ind w:left="447"/>
              <w:rPr>
                <w:rFonts w:ascii="宋体" w:hAnsi="宋体" w:eastAsia="宋体" w:cs="宋体"/>
                <w:sz w:val="20"/>
                <w:szCs w:val="20"/>
              </w:rPr>
            </w:pPr>
            <w:r>
              <w:rPr>
                <w:rFonts w:ascii="宋体" w:hAnsi="宋体" w:eastAsia="宋体" w:cs="宋体"/>
                <w:spacing w:val="8"/>
                <w:sz w:val="20"/>
                <w:szCs w:val="20"/>
              </w:rPr>
              <w:t>检</w:t>
            </w:r>
            <w:r>
              <w:rPr>
                <w:rFonts w:ascii="宋体" w:hAnsi="宋体" w:eastAsia="宋体" w:cs="宋体"/>
                <w:spacing w:val="7"/>
                <w:sz w:val="20"/>
                <w:szCs w:val="20"/>
              </w:rPr>
              <w:t>查内容</w:t>
            </w:r>
          </w:p>
        </w:tc>
        <w:tc>
          <w:tcPr>
            <w:tcW w:w="983" w:type="dxa"/>
            <w:vAlign w:val="top"/>
          </w:tcPr>
          <w:p w14:paraId="51BCE304">
            <w:pPr>
              <w:spacing w:before="47"/>
              <w:ind w:left="393" w:right="175" w:hanging="212"/>
              <w:rPr>
                <w:rFonts w:ascii="宋体" w:hAnsi="宋体" w:eastAsia="宋体" w:cs="宋体"/>
                <w:sz w:val="20"/>
                <w:szCs w:val="20"/>
              </w:rPr>
            </w:pPr>
            <w:r>
              <w:rPr>
                <w:rFonts w:ascii="宋体" w:hAnsi="宋体" w:eastAsia="宋体" w:cs="宋体"/>
                <w:spacing w:val="7"/>
                <w:sz w:val="20"/>
                <w:szCs w:val="20"/>
              </w:rPr>
              <w:t>检查</w:t>
            </w:r>
            <w:r>
              <w:rPr>
                <w:rFonts w:ascii="宋体" w:hAnsi="宋体" w:eastAsia="宋体" w:cs="宋体"/>
                <w:spacing w:val="6"/>
                <w:sz w:val="20"/>
                <w:szCs w:val="20"/>
              </w:rPr>
              <w:t>情</w:t>
            </w:r>
            <w:r>
              <w:rPr>
                <w:rFonts w:ascii="宋体" w:hAnsi="宋体" w:eastAsia="宋体" w:cs="宋体"/>
                <w:sz w:val="20"/>
                <w:szCs w:val="20"/>
              </w:rPr>
              <w:t xml:space="preserve"> 况</w:t>
            </w:r>
          </w:p>
        </w:tc>
        <w:tc>
          <w:tcPr>
            <w:tcW w:w="4052" w:type="dxa"/>
            <w:vAlign w:val="top"/>
          </w:tcPr>
          <w:p w14:paraId="2694745C">
            <w:pPr>
              <w:spacing w:before="183" w:line="229" w:lineRule="auto"/>
              <w:ind w:left="1824"/>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1069" w:type="dxa"/>
            <w:vAlign w:val="top"/>
          </w:tcPr>
          <w:p w14:paraId="0692F9D2">
            <w:pPr>
              <w:spacing w:before="46" w:line="242" w:lineRule="auto"/>
              <w:ind w:left="330" w:right="114" w:hanging="211"/>
              <w:rPr>
                <w:rFonts w:ascii="宋体" w:hAnsi="宋体" w:eastAsia="宋体" w:cs="宋体"/>
                <w:sz w:val="20"/>
                <w:szCs w:val="20"/>
              </w:rPr>
            </w:pPr>
            <w:r>
              <w:rPr>
                <w:rFonts w:ascii="宋体" w:hAnsi="宋体" w:eastAsia="宋体" w:cs="宋体"/>
                <w:spacing w:val="8"/>
                <w:sz w:val="20"/>
                <w:szCs w:val="20"/>
              </w:rPr>
              <w:t>值</w:t>
            </w:r>
            <w:r>
              <w:rPr>
                <w:rFonts w:ascii="宋体" w:hAnsi="宋体" w:eastAsia="宋体" w:cs="宋体"/>
                <w:spacing w:val="7"/>
                <w:sz w:val="20"/>
                <w:szCs w:val="20"/>
              </w:rPr>
              <w:t>班人员</w:t>
            </w:r>
            <w:r>
              <w:rPr>
                <w:rFonts w:ascii="宋体" w:hAnsi="宋体" w:eastAsia="宋体" w:cs="宋体"/>
                <w:sz w:val="20"/>
                <w:szCs w:val="20"/>
              </w:rPr>
              <w:t xml:space="preserve"> </w:t>
            </w:r>
            <w:r>
              <w:rPr>
                <w:rFonts w:ascii="宋体" w:hAnsi="宋体" w:eastAsia="宋体" w:cs="宋体"/>
                <w:spacing w:val="5"/>
                <w:sz w:val="20"/>
                <w:szCs w:val="20"/>
              </w:rPr>
              <w:t>签</w:t>
            </w:r>
            <w:r>
              <w:rPr>
                <w:rFonts w:ascii="宋体" w:hAnsi="宋体" w:eastAsia="宋体" w:cs="宋体"/>
                <w:spacing w:val="4"/>
                <w:sz w:val="20"/>
                <w:szCs w:val="20"/>
              </w:rPr>
              <w:t>名</w:t>
            </w:r>
          </w:p>
        </w:tc>
      </w:tr>
      <w:tr w14:paraId="0DFE6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1119" w:type="dxa"/>
            <w:vMerge w:val="restart"/>
            <w:tcBorders>
              <w:bottom w:val="nil"/>
            </w:tcBorders>
            <w:vAlign w:val="top"/>
          </w:tcPr>
          <w:p w14:paraId="7D28B980">
            <w:pPr>
              <w:rPr>
                <w:rFonts w:ascii="Arial"/>
                <w:sz w:val="21"/>
              </w:rPr>
            </w:pPr>
          </w:p>
        </w:tc>
        <w:tc>
          <w:tcPr>
            <w:tcW w:w="1727" w:type="dxa"/>
            <w:vAlign w:val="top"/>
          </w:tcPr>
          <w:p w14:paraId="75D7AC9D">
            <w:pPr>
              <w:spacing w:line="405" w:lineRule="auto"/>
              <w:rPr>
                <w:rFonts w:ascii="Arial"/>
                <w:sz w:val="21"/>
              </w:rPr>
            </w:pPr>
          </w:p>
          <w:p w14:paraId="69093730">
            <w:pPr>
              <w:spacing w:before="65" w:line="228" w:lineRule="auto"/>
              <w:ind w:left="113"/>
              <w:rPr>
                <w:rFonts w:ascii="宋体" w:hAnsi="宋体" w:eastAsia="宋体" w:cs="宋体"/>
                <w:sz w:val="20"/>
                <w:szCs w:val="20"/>
              </w:rPr>
            </w:pPr>
            <w:r>
              <w:rPr>
                <w:rFonts w:ascii="宋体" w:hAnsi="宋体" w:eastAsia="宋体" w:cs="宋体"/>
                <w:spacing w:val="-1"/>
                <w:sz w:val="20"/>
                <w:szCs w:val="20"/>
              </w:rPr>
              <w:t>各实验室水</w:t>
            </w:r>
            <w:r>
              <w:rPr>
                <w:rFonts w:ascii="宋体" w:hAnsi="宋体" w:eastAsia="宋体" w:cs="宋体"/>
                <w:sz w:val="20"/>
                <w:szCs w:val="20"/>
              </w:rPr>
              <w:t>、电、</w:t>
            </w:r>
          </w:p>
          <w:p w14:paraId="631A8A79">
            <w:pPr>
              <w:spacing w:before="24" w:line="229" w:lineRule="auto"/>
              <w:ind w:left="111"/>
              <w:rPr>
                <w:rFonts w:ascii="宋体" w:hAnsi="宋体" w:eastAsia="宋体" w:cs="宋体"/>
                <w:sz w:val="20"/>
                <w:szCs w:val="20"/>
              </w:rPr>
            </w:pPr>
            <w:r>
              <w:rPr>
                <w:rFonts w:ascii="宋体" w:hAnsi="宋体" w:eastAsia="宋体" w:cs="宋体"/>
                <w:spacing w:val="-1"/>
                <w:sz w:val="20"/>
                <w:szCs w:val="20"/>
              </w:rPr>
              <w:t>气、仪</w:t>
            </w:r>
            <w:r>
              <w:rPr>
                <w:rFonts w:ascii="宋体" w:hAnsi="宋体" w:eastAsia="宋体" w:cs="宋体"/>
                <w:sz w:val="20"/>
                <w:szCs w:val="20"/>
              </w:rPr>
              <w:t>器、门窗、</w:t>
            </w:r>
          </w:p>
          <w:p w14:paraId="61ED4C0B">
            <w:pPr>
              <w:spacing w:before="22" w:line="228" w:lineRule="auto"/>
              <w:ind w:left="559"/>
              <w:rPr>
                <w:rFonts w:ascii="宋体" w:hAnsi="宋体" w:eastAsia="宋体" w:cs="宋体"/>
                <w:sz w:val="20"/>
                <w:szCs w:val="20"/>
              </w:rPr>
            </w:pPr>
            <w:r>
              <w:rPr>
                <w:rFonts w:ascii="宋体" w:hAnsi="宋体" w:eastAsia="宋体" w:cs="宋体"/>
                <w:spacing w:val="6"/>
                <w:sz w:val="20"/>
                <w:szCs w:val="20"/>
              </w:rPr>
              <w:t>空</w:t>
            </w:r>
            <w:r>
              <w:rPr>
                <w:rFonts w:ascii="宋体" w:hAnsi="宋体" w:eastAsia="宋体" w:cs="宋体"/>
                <w:spacing w:val="4"/>
                <w:sz w:val="20"/>
                <w:szCs w:val="20"/>
              </w:rPr>
              <w:t>调等</w:t>
            </w:r>
          </w:p>
        </w:tc>
        <w:tc>
          <w:tcPr>
            <w:tcW w:w="983" w:type="dxa"/>
            <w:vAlign w:val="top"/>
          </w:tcPr>
          <w:p w14:paraId="2F423394">
            <w:pPr>
              <w:rPr>
                <w:rFonts w:ascii="Arial"/>
                <w:sz w:val="21"/>
              </w:rPr>
            </w:pPr>
          </w:p>
        </w:tc>
        <w:tc>
          <w:tcPr>
            <w:tcW w:w="4052" w:type="dxa"/>
            <w:vAlign w:val="top"/>
          </w:tcPr>
          <w:p w14:paraId="4A47E7D8">
            <w:pPr>
              <w:rPr>
                <w:rFonts w:ascii="Arial"/>
                <w:sz w:val="21"/>
              </w:rPr>
            </w:pPr>
          </w:p>
        </w:tc>
        <w:tc>
          <w:tcPr>
            <w:tcW w:w="1069" w:type="dxa"/>
            <w:vAlign w:val="top"/>
          </w:tcPr>
          <w:p w14:paraId="50901AD4">
            <w:pPr>
              <w:rPr>
                <w:rFonts w:ascii="Arial"/>
                <w:sz w:val="21"/>
              </w:rPr>
            </w:pPr>
          </w:p>
        </w:tc>
      </w:tr>
      <w:tr w14:paraId="1E1F4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1119" w:type="dxa"/>
            <w:vMerge w:val="continue"/>
            <w:tcBorders>
              <w:top w:val="nil"/>
            </w:tcBorders>
            <w:vAlign w:val="top"/>
          </w:tcPr>
          <w:p w14:paraId="3D5A3EC7">
            <w:pPr>
              <w:rPr>
                <w:rFonts w:ascii="Arial"/>
                <w:sz w:val="21"/>
              </w:rPr>
            </w:pPr>
          </w:p>
        </w:tc>
        <w:tc>
          <w:tcPr>
            <w:tcW w:w="1727" w:type="dxa"/>
            <w:vAlign w:val="top"/>
          </w:tcPr>
          <w:p w14:paraId="3E612A35">
            <w:pPr>
              <w:spacing w:line="407" w:lineRule="auto"/>
              <w:rPr>
                <w:rFonts w:ascii="Arial"/>
                <w:sz w:val="21"/>
              </w:rPr>
            </w:pPr>
          </w:p>
          <w:p w14:paraId="01FEB70A">
            <w:pPr>
              <w:spacing w:before="65" w:line="228" w:lineRule="auto"/>
              <w:ind w:left="137"/>
              <w:rPr>
                <w:rFonts w:ascii="宋体" w:hAnsi="宋体" w:eastAsia="宋体" w:cs="宋体"/>
                <w:sz w:val="20"/>
                <w:szCs w:val="20"/>
              </w:rPr>
            </w:pPr>
            <w:r>
              <w:rPr>
                <w:rFonts w:ascii="宋体" w:hAnsi="宋体" w:eastAsia="宋体" w:cs="宋体"/>
                <w:spacing w:val="8"/>
                <w:sz w:val="20"/>
                <w:szCs w:val="20"/>
              </w:rPr>
              <w:t>实验室有无做</w:t>
            </w:r>
            <w:r>
              <w:rPr>
                <w:rFonts w:ascii="宋体" w:hAnsi="宋体" w:eastAsia="宋体" w:cs="宋体"/>
                <w:spacing w:val="7"/>
                <w:sz w:val="20"/>
                <w:szCs w:val="20"/>
              </w:rPr>
              <w:t>实</w:t>
            </w:r>
          </w:p>
          <w:p w14:paraId="4CC02FAC">
            <w:pPr>
              <w:spacing w:before="24" w:line="229" w:lineRule="auto"/>
              <w:ind w:left="131"/>
              <w:rPr>
                <w:rFonts w:ascii="宋体" w:hAnsi="宋体" w:eastAsia="宋体" w:cs="宋体"/>
                <w:sz w:val="20"/>
                <w:szCs w:val="20"/>
              </w:rPr>
            </w:pPr>
            <w:r>
              <w:rPr>
                <w:rFonts w:ascii="宋体" w:hAnsi="宋体" w:eastAsia="宋体" w:cs="宋体"/>
                <w:spacing w:val="9"/>
                <w:sz w:val="20"/>
                <w:szCs w:val="20"/>
              </w:rPr>
              <w:t>验人员，有无</w:t>
            </w:r>
            <w:r>
              <w:rPr>
                <w:rFonts w:ascii="宋体" w:hAnsi="宋体" w:eastAsia="宋体" w:cs="宋体"/>
                <w:spacing w:val="7"/>
                <w:sz w:val="20"/>
                <w:szCs w:val="20"/>
              </w:rPr>
              <w:t>突</w:t>
            </w:r>
          </w:p>
          <w:p w14:paraId="467F2BB7">
            <w:pPr>
              <w:spacing w:before="22" w:line="228" w:lineRule="auto"/>
              <w:ind w:left="556"/>
              <w:rPr>
                <w:rFonts w:ascii="宋体" w:hAnsi="宋体" w:eastAsia="宋体" w:cs="宋体"/>
                <w:sz w:val="20"/>
                <w:szCs w:val="20"/>
              </w:rPr>
            </w:pPr>
            <w:r>
              <w:rPr>
                <w:rFonts w:ascii="宋体" w:hAnsi="宋体" w:eastAsia="宋体" w:cs="宋体"/>
                <w:spacing w:val="6"/>
                <w:sz w:val="20"/>
                <w:szCs w:val="20"/>
              </w:rPr>
              <w:t>发事</w:t>
            </w:r>
            <w:r>
              <w:rPr>
                <w:rFonts w:ascii="宋体" w:hAnsi="宋体" w:eastAsia="宋体" w:cs="宋体"/>
                <w:spacing w:val="5"/>
                <w:sz w:val="20"/>
                <w:szCs w:val="20"/>
              </w:rPr>
              <w:t>件</w:t>
            </w:r>
          </w:p>
        </w:tc>
        <w:tc>
          <w:tcPr>
            <w:tcW w:w="983" w:type="dxa"/>
            <w:vAlign w:val="top"/>
          </w:tcPr>
          <w:p w14:paraId="4C546D90">
            <w:pPr>
              <w:rPr>
                <w:rFonts w:ascii="Arial"/>
                <w:sz w:val="21"/>
              </w:rPr>
            </w:pPr>
          </w:p>
        </w:tc>
        <w:tc>
          <w:tcPr>
            <w:tcW w:w="4052" w:type="dxa"/>
            <w:vAlign w:val="top"/>
          </w:tcPr>
          <w:p w14:paraId="23238787">
            <w:pPr>
              <w:rPr>
                <w:rFonts w:ascii="Arial"/>
                <w:sz w:val="21"/>
              </w:rPr>
            </w:pPr>
          </w:p>
        </w:tc>
        <w:tc>
          <w:tcPr>
            <w:tcW w:w="1069" w:type="dxa"/>
            <w:vAlign w:val="top"/>
          </w:tcPr>
          <w:p w14:paraId="7A83A43B">
            <w:pPr>
              <w:rPr>
                <w:rFonts w:ascii="Arial"/>
                <w:sz w:val="21"/>
              </w:rPr>
            </w:pPr>
          </w:p>
        </w:tc>
      </w:tr>
      <w:tr w14:paraId="7CCA2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1119" w:type="dxa"/>
            <w:vMerge w:val="restart"/>
            <w:tcBorders>
              <w:bottom w:val="nil"/>
            </w:tcBorders>
            <w:vAlign w:val="top"/>
          </w:tcPr>
          <w:p w14:paraId="1A673B8B">
            <w:pPr>
              <w:rPr>
                <w:rFonts w:ascii="Arial"/>
                <w:sz w:val="21"/>
              </w:rPr>
            </w:pPr>
          </w:p>
        </w:tc>
        <w:tc>
          <w:tcPr>
            <w:tcW w:w="1727" w:type="dxa"/>
            <w:vAlign w:val="top"/>
          </w:tcPr>
          <w:p w14:paraId="06DD602C">
            <w:pPr>
              <w:spacing w:line="408" w:lineRule="auto"/>
              <w:rPr>
                <w:rFonts w:ascii="Arial"/>
                <w:sz w:val="21"/>
              </w:rPr>
            </w:pPr>
          </w:p>
          <w:p w14:paraId="4AFEEC11">
            <w:pPr>
              <w:spacing w:before="65" w:line="228" w:lineRule="auto"/>
              <w:ind w:left="113"/>
              <w:rPr>
                <w:rFonts w:ascii="宋体" w:hAnsi="宋体" w:eastAsia="宋体" w:cs="宋体"/>
                <w:sz w:val="20"/>
                <w:szCs w:val="20"/>
              </w:rPr>
            </w:pPr>
            <w:r>
              <w:rPr>
                <w:rFonts w:ascii="宋体" w:hAnsi="宋体" w:eastAsia="宋体" w:cs="宋体"/>
                <w:spacing w:val="-1"/>
                <w:sz w:val="20"/>
                <w:szCs w:val="20"/>
              </w:rPr>
              <w:t>各实验室水</w:t>
            </w:r>
            <w:r>
              <w:rPr>
                <w:rFonts w:ascii="宋体" w:hAnsi="宋体" w:eastAsia="宋体" w:cs="宋体"/>
                <w:sz w:val="20"/>
                <w:szCs w:val="20"/>
              </w:rPr>
              <w:t>、电、</w:t>
            </w:r>
          </w:p>
          <w:p w14:paraId="0E75EEF9">
            <w:pPr>
              <w:spacing w:before="24" w:line="229" w:lineRule="auto"/>
              <w:ind w:left="111"/>
              <w:rPr>
                <w:rFonts w:ascii="宋体" w:hAnsi="宋体" w:eastAsia="宋体" w:cs="宋体"/>
                <w:sz w:val="20"/>
                <w:szCs w:val="20"/>
              </w:rPr>
            </w:pPr>
            <w:r>
              <w:rPr>
                <w:rFonts w:ascii="宋体" w:hAnsi="宋体" w:eastAsia="宋体" w:cs="宋体"/>
                <w:spacing w:val="-1"/>
                <w:sz w:val="20"/>
                <w:szCs w:val="20"/>
              </w:rPr>
              <w:t>气、仪</w:t>
            </w:r>
            <w:r>
              <w:rPr>
                <w:rFonts w:ascii="宋体" w:hAnsi="宋体" w:eastAsia="宋体" w:cs="宋体"/>
                <w:sz w:val="20"/>
                <w:szCs w:val="20"/>
              </w:rPr>
              <w:t>器、门窗、</w:t>
            </w:r>
          </w:p>
          <w:p w14:paraId="2E37281B">
            <w:pPr>
              <w:spacing w:before="22" w:line="228" w:lineRule="auto"/>
              <w:ind w:left="559"/>
              <w:rPr>
                <w:rFonts w:ascii="宋体" w:hAnsi="宋体" w:eastAsia="宋体" w:cs="宋体"/>
                <w:sz w:val="20"/>
                <w:szCs w:val="20"/>
              </w:rPr>
            </w:pPr>
            <w:r>
              <w:rPr>
                <w:rFonts w:ascii="宋体" w:hAnsi="宋体" w:eastAsia="宋体" w:cs="宋体"/>
                <w:spacing w:val="6"/>
                <w:sz w:val="20"/>
                <w:szCs w:val="20"/>
              </w:rPr>
              <w:t>空</w:t>
            </w:r>
            <w:r>
              <w:rPr>
                <w:rFonts w:ascii="宋体" w:hAnsi="宋体" w:eastAsia="宋体" w:cs="宋体"/>
                <w:spacing w:val="4"/>
                <w:sz w:val="20"/>
                <w:szCs w:val="20"/>
              </w:rPr>
              <w:t>调等</w:t>
            </w:r>
          </w:p>
        </w:tc>
        <w:tc>
          <w:tcPr>
            <w:tcW w:w="983" w:type="dxa"/>
            <w:vAlign w:val="top"/>
          </w:tcPr>
          <w:p w14:paraId="7904807A">
            <w:pPr>
              <w:rPr>
                <w:rFonts w:ascii="Arial"/>
                <w:sz w:val="21"/>
              </w:rPr>
            </w:pPr>
          </w:p>
        </w:tc>
        <w:tc>
          <w:tcPr>
            <w:tcW w:w="4052" w:type="dxa"/>
            <w:vAlign w:val="top"/>
          </w:tcPr>
          <w:p w14:paraId="2B50EED5">
            <w:pPr>
              <w:rPr>
                <w:rFonts w:ascii="Arial"/>
                <w:sz w:val="21"/>
              </w:rPr>
            </w:pPr>
          </w:p>
        </w:tc>
        <w:tc>
          <w:tcPr>
            <w:tcW w:w="1069" w:type="dxa"/>
            <w:vAlign w:val="top"/>
          </w:tcPr>
          <w:p w14:paraId="7A38215E">
            <w:pPr>
              <w:rPr>
                <w:rFonts w:ascii="Arial"/>
                <w:sz w:val="21"/>
              </w:rPr>
            </w:pPr>
          </w:p>
        </w:tc>
      </w:tr>
      <w:tr w14:paraId="44DF2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1119" w:type="dxa"/>
            <w:vMerge w:val="continue"/>
            <w:tcBorders>
              <w:top w:val="nil"/>
            </w:tcBorders>
            <w:vAlign w:val="top"/>
          </w:tcPr>
          <w:p w14:paraId="71160DDC">
            <w:pPr>
              <w:rPr>
                <w:rFonts w:ascii="Arial"/>
                <w:sz w:val="21"/>
              </w:rPr>
            </w:pPr>
          </w:p>
        </w:tc>
        <w:tc>
          <w:tcPr>
            <w:tcW w:w="1727" w:type="dxa"/>
            <w:vAlign w:val="top"/>
          </w:tcPr>
          <w:p w14:paraId="3F82A6D6">
            <w:pPr>
              <w:spacing w:line="368" w:lineRule="auto"/>
              <w:rPr>
                <w:rFonts w:ascii="Arial"/>
                <w:sz w:val="21"/>
              </w:rPr>
            </w:pPr>
          </w:p>
          <w:p w14:paraId="2886070B">
            <w:pPr>
              <w:spacing w:before="65" w:line="228" w:lineRule="auto"/>
              <w:ind w:left="137"/>
              <w:rPr>
                <w:rFonts w:ascii="宋体" w:hAnsi="宋体" w:eastAsia="宋体" w:cs="宋体"/>
                <w:sz w:val="20"/>
                <w:szCs w:val="20"/>
              </w:rPr>
            </w:pPr>
            <w:r>
              <w:rPr>
                <w:rFonts w:ascii="宋体" w:hAnsi="宋体" w:eastAsia="宋体" w:cs="宋体"/>
                <w:spacing w:val="8"/>
                <w:sz w:val="20"/>
                <w:szCs w:val="20"/>
              </w:rPr>
              <w:t>实验室有无做</w:t>
            </w:r>
            <w:r>
              <w:rPr>
                <w:rFonts w:ascii="宋体" w:hAnsi="宋体" w:eastAsia="宋体" w:cs="宋体"/>
                <w:spacing w:val="7"/>
                <w:sz w:val="20"/>
                <w:szCs w:val="20"/>
              </w:rPr>
              <w:t>实</w:t>
            </w:r>
          </w:p>
          <w:p w14:paraId="3A0FE2B9">
            <w:pPr>
              <w:spacing w:before="65" w:line="229" w:lineRule="auto"/>
              <w:ind w:left="131"/>
              <w:rPr>
                <w:rFonts w:ascii="宋体" w:hAnsi="宋体" w:eastAsia="宋体" w:cs="宋体"/>
                <w:sz w:val="20"/>
                <w:szCs w:val="20"/>
              </w:rPr>
            </w:pPr>
            <w:r>
              <w:rPr>
                <w:rFonts w:ascii="宋体" w:hAnsi="宋体" w:eastAsia="宋体" w:cs="宋体"/>
                <w:spacing w:val="9"/>
                <w:sz w:val="20"/>
                <w:szCs w:val="20"/>
              </w:rPr>
              <w:t>验人员，有无</w:t>
            </w:r>
            <w:r>
              <w:rPr>
                <w:rFonts w:ascii="宋体" w:hAnsi="宋体" w:eastAsia="宋体" w:cs="宋体"/>
                <w:spacing w:val="7"/>
                <w:sz w:val="20"/>
                <w:szCs w:val="20"/>
              </w:rPr>
              <w:t>突</w:t>
            </w:r>
          </w:p>
          <w:p w14:paraId="56243E17">
            <w:pPr>
              <w:spacing w:before="63" w:line="228" w:lineRule="auto"/>
              <w:ind w:left="556"/>
              <w:rPr>
                <w:rFonts w:ascii="宋体" w:hAnsi="宋体" w:eastAsia="宋体" w:cs="宋体"/>
                <w:sz w:val="20"/>
                <w:szCs w:val="20"/>
              </w:rPr>
            </w:pPr>
            <w:r>
              <w:rPr>
                <w:rFonts w:ascii="宋体" w:hAnsi="宋体" w:eastAsia="宋体" w:cs="宋体"/>
                <w:spacing w:val="6"/>
                <w:sz w:val="20"/>
                <w:szCs w:val="20"/>
              </w:rPr>
              <w:t>发事</w:t>
            </w:r>
            <w:r>
              <w:rPr>
                <w:rFonts w:ascii="宋体" w:hAnsi="宋体" w:eastAsia="宋体" w:cs="宋体"/>
                <w:spacing w:val="5"/>
                <w:sz w:val="20"/>
                <w:szCs w:val="20"/>
              </w:rPr>
              <w:t>件</w:t>
            </w:r>
          </w:p>
        </w:tc>
        <w:tc>
          <w:tcPr>
            <w:tcW w:w="983" w:type="dxa"/>
            <w:vAlign w:val="top"/>
          </w:tcPr>
          <w:p w14:paraId="3816A2F9">
            <w:pPr>
              <w:rPr>
                <w:rFonts w:ascii="Arial"/>
                <w:sz w:val="21"/>
              </w:rPr>
            </w:pPr>
          </w:p>
        </w:tc>
        <w:tc>
          <w:tcPr>
            <w:tcW w:w="4052" w:type="dxa"/>
            <w:vAlign w:val="top"/>
          </w:tcPr>
          <w:p w14:paraId="3199629F">
            <w:pPr>
              <w:rPr>
                <w:rFonts w:ascii="Arial"/>
                <w:sz w:val="21"/>
              </w:rPr>
            </w:pPr>
          </w:p>
        </w:tc>
        <w:tc>
          <w:tcPr>
            <w:tcW w:w="1069" w:type="dxa"/>
            <w:vAlign w:val="top"/>
          </w:tcPr>
          <w:p w14:paraId="36D3EB26">
            <w:pPr>
              <w:rPr>
                <w:rFonts w:ascii="Arial"/>
                <w:sz w:val="21"/>
              </w:rPr>
            </w:pPr>
          </w:p>
        </w:tc>
      </w:tr>
    </w:tbl>
    <w:p w14:paraId="12620DDA">
      <w:pPr>
        <w:rPr>
          <w:rFonts w:ascii="Arial"/>
          <w:sz w:val="21"/>
        </w:rPr>
      </w:pPr>
    </w:p>
    <w:sectPr>
      <w:pgSz w:w="11906" w:h="16839"/>
      <w:pgMar w:top="1431" w:right="1362" w:bottom="0" w:left="15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JiYjY2MzcyYjgwMTQzOWZjMmM0ZmVkZmFmNDdlMTAifQ=="/>
  </w:docVars>
  <w:rsids>
    <w:rsidRoot w:val="00000000"/>
    <w:rsid w:val="18BF0425"/>
    <w:rsid w:val="2164416C"/>
    <w:rsid w:val="5C0157E7"/>
    <w:rsid w:val="5FB86B2F"/>
    <w:rsid w:val="731653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3430</Words>
  <Characters>3995</Characters>
  <TotalTime>6</TotalTime>
  <ScaleCrop>false</ScaleCrop>
  <LinksUpToDate>false</LinksUpToDate>
  <CharactersWithSpaces>4131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2021-07-06T10:46:00Z</dcterms:created>
  <dc:creator>丁超</dc:creator>
  <cp:lastModifiedBy>admin</cp:lastModifiedBy>
  <dcterms:modified xsi:type="dcterms:W3CDTF">2026-04-13T08:38:20Z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2023-02-27T10:52:36Z</vt:filetime>
  </property>
  <property fmtid="{D5CDD505-2E9C-101B-9397-08002B2CF9AE}" pid="4" name="KSOProductBuildVer">
    <vt:lpwstr>2052-12.1.0.25865</vt:lpwstr>
  </property>
  <property fmtid="{D5CDD505-2E9C-101B-9397-08002B2CF9AE}" pid="5" name="ICV">
    <vt:lpwstr>2238107D60284E16AE0CE4786CF67D01_13</vt:lpwstr>
  </property>
  <property fmtid="{D5CDD505-2E9C-101B-9397-08002B2CF9AE}" pid="6" name="KSOTemplateDocerSaveRecord">
    <vt:lpwstr>eyJoZGlkIjoiMGUzZjMzY2VmZjExZDY4MThjYmI5YzMyMGEyZjkyODMiLCJ1c2VySWQiOiI4NTQ2NTMzNDMifQ==</vt:lpwstr>
  </property>
</Properties>
</file>