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8" w:line="196" w:lineRule="auto"/>
        <w:rPr>
          <w:rFonts w:ascii="华文中宋" w:hAnsi="华文中宋" w:eastAsia="华文中宋" w:cs="华文中宋"/>
          <w:spacing w:val="-3"/>
          <w:sz w:val="23"/>
          <w:szCs w:val="23"/>
        </w:rPr>
      </w:pPr>
      <w:r>
        <w:rPr>
          <w:rFonts w:ascii="华文中宋" w:hAnsi="华文中宋" w:eastAsia="华文中宋" w:cs="华文中宋"/>
          <w:spacing w:val="-3"/>
          <w:sz w:val="23"/>
          <w:szCs w:val="23"/>
        </w:rPr>
        <w:t>附</w:t>
      </w:r>
      <w:r>
        <w:rPr>
          <w:rFonts w:ascii="华文中宋" w:hAnsi="华文中宋" w:eastAsia="华文中宋" w:cs="华文中宋"/>
          <w:spacing w:val="-2"/>
          <w:sz w:val="23"/>
          <w:szCs w:val="23"/>
        </w:rPr>
        <w:t>件 1：</w:t>
      </w:r>
    </w:p>
    <w:p>
      <w:pPr>
        <w:keepNext w:val="0"/>
        <w:keepLines w:val="0"/>
        <w:pageBreakBefore w:val="0"/>
        <w:widowControl/>
        <w:kinsoku w:val="0"/>
        <w:wordWrap/>
        <w:overflowPunct/>
        <w:topLinePunct w:val="0"/>
        <w:autoSpaceDE w:val="0"/>
        <w:autoSpaceDN w:val="0"/>
        <w:bidi w:val="0"/>
        <w:adjustRightInd w:val="0"/>
        <w:snapToGrid w:val="0"/>
        <w:spacing w:before="240" w:after="0" w:afterLines="50" w:line="240" w:lineRule="auto"/>
        <w:jc w:val="center"/>
        <w:textAlignment w:val="baseline"/>
        <w:rPr>
          <w:rFonts w:hint="eastAsia" w:ascii="宋体" w:hAnsi="宋体" w:eastAsia="宋体" w:cs="宋体"/>
          <w:b/>
          <w:bCs/>
          <w:sz w:val="36"/>
          <w:szCs w:val="36"/>
        </w:rPr>
      </w:pPr>
      <w:r>
        <w:rPr>
          <w:rFonts w:hint="eastAsia" w:ascii="宋体" w:hAnsi="宋体" w:eastAsia="宋体" w:cs="宋体"/>
          <w:b/>
          <w:bCs/>
          <w:spacing w:val="10"/>
          <w:position w:val="25"/>
          <w:sz w:val="36"/>
          <w:szCs w:val="36"/>
        </w:rPr>
        <w:t>江</w:t>
      </w:r>
      <w:r>
        <w:rPr>
          <w:rFonts w:hint="eastAsia" w:ascii="宋体" w:hAnsi="宋体" w:eastAsia="宋体" w:cs="宋体"/>
          <w:b/>
          <w:bCs/>
          <w:spacing w:val="9"/>
          <w:position w:val="25"/>
          <w:sz w:val="36"/>
          <w:szCs w:val="36"/>
        </w:rPr>
        <w:t>苏省粮油品质控制</w:t>
      </w:r>
      <w:r>
        <w:rPr>
          <w:rFonts w:hint="eastAsia" w:ascii="宋体" w:hAnsi="宋体" w:eastAsia="宋体" w:cs="宋体"/>
          <w:b/>
          <w:bCs/>
          <w:spacing w:val="9"/>
          <w:position w:val="25"/>
          <w:sz w:val="36"/>
          <w:szCs w:val="36"/>
          <w:lang w:eastAsia="zh-CN"/>
        </w:rPr>
        <w:t>及</w:t>
      </w:r>
      <w:r>
        <w:rPr>
          <w:rFonts w:hint="eastAsia" w:ascii="宋体" w:hAnsi="宋体" w:eastAsia="宋体" w:cs="宋体"/>
          <w:b/>
          <w:bCs/>
          <w:spacing w:val="9"/>
          <w:position w:val="25"/>
          <w:sz w:val="36"/>
          <w:szCs w:val="36"/>
          <w:lang w:val="en-US" w:eastAsia="zh-CN"/>
        </w:rPr>
        <w:t>深加工技术</w:t>
      </w:r>
      <w:r>
        <w:rPr>
          <w:rFonts w:hint="eastAsia" w:ascii="宋体" w:hAnsi="宋体" w:eastAsia="宋体" w:cs="宋体"/>
          <w:b/>
          <w:bCs/>
          <w:spacing w:val="9"/>
          <w:position w:val="25"/>
          <w:sz w:val="36"/>
          <w:szCs w:val="36"/>
        </w:rPr>
        <w:t>重点实验室</w:t>
      </w:r>
    </w:p>
    <w:p>
      <w:pPr>
        <w:keepNext w:val="0"/>
        <w:keepLines w:val="0"/>
        <w:pageBreakBefore w:val="0"/>
        <w:widowControl/>
        <w:kinsoku w:val="0"/>
        <w:wordWrap/>
        <w:overflowPunct/>
        <w:topLinePunct w:val="0"/>
        <w:autoSpaceDE w:val="0"/>
        <w:autoSpaceDN w:val="0"/>
        <w:bidi w:val="0"/>
        <w:adjustRightInd w:val="0"/>
        <w:snapToGrid w:val="0"/>
        <w:spacing w:before="120" w:after="0" w:afterLines="50" w:line="240" w:lineRule="auto"/>
        <w:jc w:val="center"/>
        <w:textAlignment w:val="baseline"/>
        <w:rPr>
          <w:rFonts w:hint="eastAsia" w:ascii="宋体" w:hAnsi="宋体" w:eastAsia="宋体" w:cs="宋体"/>
          <w:b/>
          <w:bCs/>
          <w:spacing w:val="-2"/>
          <w:sz w:val="36"/>
          <w:szCs w:val="36"/>
          <w:lang w:val="en-US" w:eastAsia="zh-CN"/>
        </w:rPr>
      </w:pPr>
      <w:r>
        <w:rPr>
          <w:rFonts w:hint="eastAsia" w:ascii="宋体" w:hAnsi="宋体" w:eastAsia="宋体" w:cs="宋体"/>
          <w:b/>
          <w:bCs/>
          <w:spacing w:val="10"/>
          <w:position w:val="25"/>
          <w:sz w:val="36"/>
          <w:szCs w:val="36"/>
        </w:rPr>
        <w:t>新用户</w:t>
      </w:r>
      <w:r>
        <w:rPr>
          <w:rFonts w:hint="eastAsia" w:ascii="宋体" w:hAnsi="宋体" w:eastAsia="宋体" w:cs="宋体"/>
          <w:b/>
          <w:bCs/>
          <w:spacing w:val="10"/>
          <w:position w:val="25"/>
          <w:sz w:val="36"/>
          <w:szCs w:val="36"/>
          <w:lang w:val="en-US" w:eastAsia="zh-CN"/>
        </w:rPr>
        <w:t>注册</w:t>
      </w:r>
      <w:r>
        <w:rPr>
          <w:rFonts w:hint="eastAsia" w:ascii="宋体" w:hAnsi="宋体" w:eastAsia="宋体" w:cs="宋体"/>
          <w:b/>
          <w:bCs/>
          <w:spacing w:val="10"/>
          <w:position w:val="25"/>
          <w:sz w:val="36"/>
          <w:szCs w:val="36"/>
        </w:rPr>
        <w:t>绑定</w:t>
      </w:r>
      <w:r>
        <w:rPr>
          <w:rFonts w:hint="eastAsia" w:ascii="宋体" w:hAnsi="宋体" w:eastAsia="宋体" w:cs="宋体"/>
          <w:b/>
          <w:bCs/>
          <w:spacing w:val="10"/>
          <w:position w:val="25"/>
          <w:sz w:val="36"/>
          <w:szCs w:val="36"/>
          <w:lang w:val="en-US" w:eastAsia="zh-CN"/>
        </w:rPr>
        <w:t>使用说明</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left="2" w:firstLine="632"/>
        <w:textAlignment w:val="baseline"/>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val="en-US" w:eastAsia="zh-CN"/>
        </w:rPr>
        <w:t>1.新注册学生及导师账号需要在重点实验室办公室进行激活</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left="2" w:firstLine="632"/>
        <w:textAlignment w:val="baseline"/>
        <w:rPr>
          <w:rFonts w:hint="eastAsia" w:ascii="仿宋" w:hAnsi="仿宋" w:eastAsia="仿宋" w:cs="仿宋"/>
          <w:spacing w:val="-2"/>
          <w:sz w:val="31"/>
          <w:szCs w:val="31"/>
          <w:lang w:val="en-US" w:eastAsia="zh-CN"/>
        </w:rPr>
      </w:pPr>
      <w:r>
        <w:rPr>
          <w:rFonts w:hint="eastAsia" w:ascii="仿宋" w:hAnsi="仿宋" w:eastAsia="仿宋" w:cs="仿宋"/>
          <w:spacing w:val="-2"/>
          <w:sz w:val="31"/>
          <w:szCs w:val="31"/>
          <w:lang w:val="en-US" w:eastAsia="zh-CN"/>
        </w:rPr>
        <w:t>2.学生账号必须绑定导师账号才能预约仪器，导师账号余额为0时无法预约仪器，学生账号的绑定需要由导师来完成。</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left="2" w:firstLine="632"/>
        <w:textAlignment w:val="baseline"/>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val="en-US" w:eastAsia="zh-CN"/>
        </w:rPr>
        <w:t>3.导师账号需由导师自己注册，一般账号是工号，密码由自己设置，如果导师忘记密码可联系四楼办公室重置密码。</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left="2" w:firstLine="632"/>
        <w:textAlignment w:val="baseline"/>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val="en-US" w:eastAsia="zh-CN"/>
        </w:rPr>
        <w:t>4.学生绑定导师账号流程</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left="2" w:firstLine="632"/>
        <w:textAlignment w:val="baseline"/>
        <w:rPr>
          <w:rFonts w:ascii="宋体" w:hAnsi="宋体" w:eastAsia="宋体" w:cs="宋体"/>
          <w:sz w:val="24"/>
          <w:szCs w:val="24"/>
        </w:rPr>
      </w:pPr>
      <w:r>
        <w:rPr>
          <w:rFonts w:hint="eastAsia" w:ascii="仿宋" w:hAnsi="仿宋" w:eastAsia="仿宋" w:cs="仿宋"/>
          <w:spacing w:val="-2"/>
          <w:sz w:val="31"/>
          <w:szCs w:val="31"/>
          <w:lang w:val="en-US" w:eastAsia="zh-CN"/>
        </w:rPr>
        <w:t>（1）导师在电脑端打开</w:t>
      </w:r>
      <w:r>
        <w:rPr>
          <w:rFonts w:hint="eastAsia" w:ascii="仿宋" w:hAnsi="仿宋" w:eastAsia="仿宋" w:cs="仿宋"/>
          <w:spacing w:val="12"/>
          <w:sz w:val="31"/>
          <w:szCs w:val="31"/>
          <w:lang w:val="en-US" w:eastAsia="zh-CN"/>
        </w:rPr>
        <w:t>江苏省粮油品质控制及深加工技术重点实验室科研仪器预约共享平台（</w:t>
      </w:r>
      <w:r>
        <w:rPr>
          <w:rFonts w:ascii="宋体" w:hAnsi="宋体" w:eastAsia="宋体" w:cs="宋体"/>
          <w:sz w:val="24"/>
          <w:szCs w:val="24"/>
        </w:rPr>
        <w:fldChar w:fldCharType="begin"/>
      </w:r>
      <w:r>
        <w:rPr>
          <w:rFonts w:ascii="宋体" w:hAnsi="宋体" w:eastAsia="宋体" w:cs="宋体"/>
          <w:sz w:val="24"/>
          <w:szCs w:val="24"/>
        </w:rPr>
        <w:instrText xml:space="preserve"> HYPERLINK "https://labyuyue.nufe.edu.cn/）进行预约登记使用。" </w:instrText>
      </w:r>
      <w:r>
        <w:rPr>
          <w:rFonts w:ascii="宋体" w:hAnsi="宋体" w:eastAsia="宋体" w:cs="宋体"/>
          <w:sz w:val="24"/>
          <w:szCs w:val="24"/>
        </w:rPr>
        <w:fldChar w:fldCharType="separate"/>
      </w:r>
      <w:r>
        <w:rPr>
          <w:rStyle w:val="5"/>
          <w:rFonts w:hint="default" w:ascii="Times New Roman" w:hAnsi="Times New Roman" w:eastAsia="宋体" w:cs="Times New Roman"/>
          <w:sz w:val="24"/>
          <w:szCs w:val="24"/>
        </w:rPr>
        <w:t>https://labyuyue.nufe.edu.cn/</w:t>
      </w:r>
      <w:r>
        <w:rPr>
          <w:rStyle w:val="5"/>
          <w:rFonts w:hint="eastAsia" w:ascii="仿宋" w:hAnsi="仿宋" w:eastAsia="仿宋" w:cs="仿宋"/>
          <w:color w:val="auto"/>
          <w:spacing w:val="12"/>
          <w:sz w:val="31"/>
          <w:szCs w:val="31"/>
          <w:u w:val="none"/>
          <w:lang w:val="en-US" w:eastAsia="zh-CN"/>
        </w:rPr>
        <w:t>）</w:t>
      </w:r>
      <w:r>
        <w:rPr>
          <w:rFonts w:ascii="宋体" w:hAnsi="宋体" w:eastAsia="宋体" w:cs="宋体"/>
          <w:sz w:val="24"/>
          <w:szCs w:val="24"/>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left="2" w:firstLine="632"/>
        <w:textAlignment w:val="baseline"/>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val="en-US" w:eastAsia="zh-CN"/>
        </w:rPr>
        <w:t>（2）点击右上角登录，进入导师的个人中心</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left="2" w:firstLine="632"/>
        <w:textAlignment w:val="baseline"/>
        <w:rPr>
          <w:rFonts w:hint="default" w:ascii="仿宋" w:hAnsi="仿宋" w:eastAsia="仿宋" w:cs="仿宋"/>
          <w:spacing w:val="-2"/>
          <w:sz w:val="31"/>
          <w:szCs w:val="31"/>
          <w:lang w:val="en-US" w:eastAsia="zh-CN"/>
        </w:rPr>
      </w:pPr>
      <w:r>
        <w:rPr>
          <w:rFonts w:hint="eastAsia" w:ascii="仿宋" w:hAnsi="仿宋" w:eastAsia="仿宋" w:cs="仿宋"/>
          <w:spacing w:val="-2"/>
          <w:sz w:val="31"/>
          <w:szCs w:val="31"/>
          <w:lang w:val="en-US" w:eastAsia="zh-CN"/>
        </w:rPr>
        <w:t>（3）选择左边的《我的主卡或副卡》，输入学生的账号，点击绑定副卡即可。</w:t>
      </w:r>
    </w:p>
    <w:p>
      <w:pPr>
        <w:keepNext w:val="0"/>
        <w:keepLines w:val="0"/>
        <w:pageBreakBefore w:val="0"/>
        <w:widowControl/>
        <w:kinsoku w:val="0"/>
        <w:wordWrap/>
        <w:overflowPunct/>
        <w:topLinePunct w:val="0"/>
        <w:autoSpaceDE w:val="0"/>
        <w:autoSpaceDN w:val="0"/>
        <w:bidi w:val="0"/>
        <w:adjustRightInd w:val="0"/>
        <w:snapToGrid w:val="0"/>
        <w:spacing w:before="125" w:line="348" w:lineRule="auto"/>
        <w:ind w:left="2" w:firstLine="632"/>
        <w:textAlignment w:val="baseline"/>
        <w:rPr>
          <w:rFonts w:hint="default" w:ascii="仿宋" w:hAnsi="仿宋" w:eastAsia="仿宋" w:cs="仿宋"/>
          <w:spacing w:val="-2"/>
          <w:sz w:val="31"/>
          <w:szCs w:val="31"/>
          <w:lang w:val="en-US" w:eastAsia="zh-CN"/>
        </w:rPr>
      </w:pPr>
    </w:p>
    <w:p>
      <w:pPr>
        <w:spacing w:before="105" w:line="672" w:lineRule="exact"/>
        <w:jc w:val="center"/>
        <w:rPr>
          <w:rFonts w:hint="eastAsia" w:ascii="等线" w:hAnsi="等线" w:eastAsia="等线" w:cs="等线"/>
          <w:spacing w:val="10"/>
          <w:position w:val="25"/>
          <w:sz w:val="31"/>
          <w:szCs w:val="31"/>
          <w:lang w:val="en-US" w:eastAsia="zh-CN"/>
        </w:rPr>
        <w:sectPr>
          <w:pgSz w:w="11906" w:h="16839"/>
          <w:pgMar w:top="1431" w:right="1573" w:bottom="0" w:left="1586" w:header="0" w:footer="0" w:gutter="0"/>
          <w:cols w:equalWidth="0" w:num="1">
            <w:col w:w="8746"/>
          </w:cols>
        </w:sectPr>
      </w:pPr>
    </w:p>
    <w:p>
      <w:pPr>
        <w:spacing w:before="218" w:line="196" w:lineRule="auto"/>
        <w:rPr>
          <w:rFonts w:ascii="华文中宋" w:hAnsi="华文中宋" w:eastAsia="华文中宋" w:cs="华文中宋"/>
          <w:spacing w:val="-3"/>
          <w:sz w:val="23"/>
          <w:szCs w:val="23"/>
        </w:rPr>
      </w:pPr>
    </w:p>
    <w:p>
      <w:pPr>
        <w:spacing w:before="218" w:line="196" w:lineRule="auto"/>
        <w:rPr>
          <w:rFonts w:ascii="华文中宋" w:hAnsi="华文中宋" w:eastAsia="华文中宋" w:cs="华文中宋"/>
          <w:sz w:val="23"/>
          <w:szCs w:val="23"/>
        </w:rPr>
      </w:pPr>
      <w:r>
        <w:rPr>
          <w:rFonts w:ascii="华文中宋" w:hAnsi="华文中宋" w:eastAsia="华文中宋" w:cs="华文中宋"/>
          <w:spacing w:val="-3"/>
          <w:sz w:val="23"/>
          <w:szCs w:val="23"/>
        </w:rPr>
        <w:t>附</w:t>
      </w:r>
      <w:r>
        <w:rPr>
          <w:rFonts w:ascii="华文中宋" w:hAnsi="华文中宋" w:eastAsia="华文中宋" w:cs="华文中宋"/>
          <w:spacing w:val="-2"/>
          <w:sz w:val="23"/>
          <w:szCs w:val="23"/>
        </w:rPr>
        <w:t xml:space="preserve">件 </w:t>
      </w:r>
      <w:r>
        <w:rPr>
          <w:rFonts w:hint="eastAsia" w:ascii="华文中宋" w:hAnsi="华文中宋" w:eastAsia="华文中宋" w:cs="华文中宋"/>
          <w:spacing w:val="-2"/>
          <w:sz w:val="23"/>
          <w:szCs w:val="23"/>
          <w:lang w:val="en-US" w:eastAsia="zh-CN"/>
        </w:rPr>
        <w:t>2</w:t>
      </w:r>
      <w:r>
        <w:rPr>
          <w:rFonts w:ascii="华文中宋" w:hAnsi="华文中宋" w:eastAsia="华文中宋" w:cs="华文中宋"/>
          <w:spacing w:val="-2"/>
          <w:sz w:val="23"/>
          <w:szCs w:val="23"/>
        </w:rPr>
        <w:t>：</w:t>
      </w:r>
    </w:p>
    <w:p>
      <w:pPr>
        <w:spacing w:line="286" w:lineRule="auto"/>
        <w:rPr>
          <w:rFonts w:ascii="Arial"/>
          <w:sz w:val="21"/>
        </w:rPr>
      </w:pPr>
    </w:p>
    <w:p>
      <w:pPr>
        <w:spacing w:before="105" w:line="672" w:lineRule="exact"/>
        <w:jc w:val="center"/>
        <w:rPr>
          <w:rFonts w:hint="eastAsia" w:ascii="宋体" w:hAnsi="宋体" w:eastAsia="宋体" w:cs="宋体"/>
          <w:b/>
          <w:bCs/>
          <w:sz w:val="32"/>
          <w:szCs w:val="32"/>
        </w:rPr>
      </w:pPr>
      <w:r>
        <w:rPr>
          <w:rFonts w:hint="eastAsia" w:ascii="宋体" w:hAnsi="宋体" w:eastAsia="宋体" w:cs="宋体"/>
          <w:b/>
          <w:bCs/>
          <w:spacing w:val="10"/>
          <w:position w:val="25"/>
          <w:sz w:val="32"/>
          <w:szCs w:val="32"/>
        </w:rPr>
        <w:t>江</w:t>
      </w:r>
      <w:r>
        <w:rPr>
          <w:rFonts w:hint="eastAsia" w:ascii="宋体" w:hAnsi="宋体" w:eastAsia="宋体" w:cs="宋体"/>
          <w:b/>
          <w:bCs/>
          <w:spacing w:val="9"/>
          <w:position w:val="25"/>
          <w:sz w:val="32"/>
          <w:szCs w:val="32"/>
        </w:rPr>
        <w:t>苏省粮油品质控制</w:t>
      </w:r>
      <w:r>
        <w:rPr>
          <w:rFonts w:hint="eastAsia" w:ascii="宋体" w:hAnsi="宋体" w:eastAsia="宋体" w:cs="宋体"/>
          <w:b/>
          <w:bCs/>
          <w:spacing w:val="9"/>
          <w:position w:val="25"/>
          <w:sz w:val="32"/>
          <w:szCs w:val="32"/>
          <w:lang w:eastAsia="zh-CN"/>
        </w:rPr>
        <w:t>及</w:t>
      </w:r>
      <w:r>
        <w:rPr>
          <w:rFonts w:hint="eastAsia" w:ascii="宋体" w:hAnsi="宋体" w:eastAsia="宋体" w:cs="宋体"/>
          <w:b/>
          <w:bCs/>
          <w:spacing w:val="9"/>
          <w:position w:val="25"/>
          <w:sz w:val="32"/>
          <w:szCs w:val="32"/>
          <w:lang w:val="en-US" w:eastAsia="zh-CN"/>
        </w:rPr>
        <w:t>深加工技术</w:t>
      </w:r>
      <w:r>
        <w:rPr>
          <w:rFonts w:hint="eastAsia" w:ascii="宋体" w:hAnsi="宋体" w:eastAsia="宋体" w:cs="宋体"/>
          <w:b/>
          <w:bCs/>
          <w:spacing w:val="9"/>
          <w:position w:val="25"/>
          <w:sz w:val="32"/>
          <w:szCs w:val="32"/>
        </w:rPr>
        <w:t>重点实验室</w:t>
      </w:r>
    </w:p>
    <w:p>
      <w:pPr>
        <w:spacing w:line="215" w:lineRule="auto"/>
        <w:jc w:val="center"/>
        <w:rPr>
          <w:rFonts w:hint="eastAsia" w:ascii="宋体" w:hAnsi="宋体" w:eastAsia="宋体" w:cs="宋体"/>
          <w:b/>
          <w:bCs/>
          <w:sz w:val="32"/>
          <w:szCs w:val="32"/>
        </w:rPr>
      </w:pPr>
      <w:r>
        <w:rPr>
          <w:rFonts w:hint="eastAsia" w:ascii="宋体" w:hAnsi="宋体" w:eastAsia="宋体" w:cs="宋体"/>
          <w:b/>
          <w:bCs/>
          <w:spacing w:val="9"/>
          <w:sz w:val="32"/>
          <w:szCs w:val="32"/>
        </w:rPr>
        <w:t>本科生科研仪器预约共享平台注册申请</w:t>
      </w:r>
    </w:p>
    <w:p>
      <w:pPr>
        <w:spacing w:line="438" w:lineRule="auto"/>
        <w:rPr>
          <w:rFonts w:hint="eastAsia" w:ascii="宋体" w:hAnsi="宋体" w:eastAsia="宋体" w:cs="宋体"/>
          <w:sz w:val="21"/>
        </w:rPr>
      </w:pPr>
    </w:p>
    <w:p>
      <w:pPr>
        <w:spacing w:before="95" w:line="400" w:lineRule="auto"/>
        <w:ind w:firstLine="873"/>
        <w:rPr>
          <w:rFonts w:hint="eastAsia" w:ascii="宋体" w:hAnsi="宋体" w:eastAsia="宋体" w:cs="宋体"/>
          <w:sz w:val="28"/>
          <w:szCs w:val="28"/>
        </w:rPr>
      </w:pPr>
      <w:r>
        <w:rPr>
          <w:rFonts w:hint="eastAsia" w:ascii="宋体" w:hAnsi="宋体" w:eastAsia="宋体" w:cs="宋体"/>
          <w:spacing w:val="6"/>
          <w:sz w:val="28"/>
          <w:szCs w:val="28"/>
        </w:rPr>
        <w:t xml:space="preserve">本 人  因 __________________________________________,  ( 论 文 题  目 </w:t>
      </w:r>
      <w:r>
        <w:rPr>
          <w:rFonts w:hint="eastAsia" w:ascii="宋体" w:hAnsi="宋体" w:eastAsia="宋体" w:cs="宋体"/>
          <w:sz w:val="28"/>
          <w:szCs w:val="28"/>
        </w:rPr>
        <w:t xml:space="preserve">: </w:t>
      </w:r>
      <w:r>
        <w:rPr>
          <w:rFonts w:hint="eastAsia" w:ascii="宋体" w:hAnsi="宋体" w:eastAsia="宋体" w:cs="宋体"/>
          <w:spacing w:val="6"/>
          <w:sz w:val="28"/>
          <w:szCs w:val="28"/>
        </w:rPr>
        <w:t>_</w:t>
      </w:r>
      <w:r>
        <w:rPr>
          <w:rFonts w:hint="eastAsia" w:ascii="宋体" w:hAnsi="宋体" w:eastAsia="宋体" w:cs="宋体"/>
          <w:spacing w:val="4"/>
          <w:sz w:val="28"/>
          <w:szCs w:val="28"/>
        </w:rPr>
        <w:t>_</w:t>
      </w:r>
      <w:r>
        <w:rPr>
          <w:rFonts w:hint="eastAsia" w:ascii="宋体" w:hAnsi="宋体" w:eastAsia="宋体" w:cs="宋体"/>
          <w:spacing w:val="3"/>
          <w:sz w:val="28"/>
          <w:szCs w:val="28"/>
        </w:rPr>
        <w:t>______________________________________________________)需要使用重点实</w:t>
      </w:r>
      <w:r>
        <w:rPr>
          <w:rFonts w:hint="eastAsia" w:ascii="宋体" w:hAnsi="宋体" w:eastAsia="宋体" w:cs="宋体"/>
          <w:sz w:val="28"/>
          <w:szCs w:val="28"/>
        </w:rPr>
        <w:t xml:space="preserve"> </w:t>
      </w:r>
      <w:r>
        <w:rPr>
          <w:rFonts w:hint="eastAsia" w:ascii="宋体" w:hAnsi="宋体" w:eastAsia="宋体" w:cs="宋体"/>
          <w:spacing w:val="2"/>
          <w:sz w:val="28"/>
          <w:szCs w:val="28"/>
        </w:rPr>
        <w:t>验</w:t>
      </w:r>
      <w:r>
        <w:rPr>
          <w:rFonts w:hint="eastAsia" w:ascii="宋体" w:hAnsi="宋体" w:eastAsia="宋体" w:cs="宋体"/>
          <w:spacing w:val="1"/>
          <w:sz w:val="28"/>
          <w:szCs w:val="28"/>
        </w:rPr>
        <w:t>室的仪器________________________________________________, 并</w:t>
      </w:r>
      <w:r>
        <w:rPr>
          <w:rFonts w:hint="eastAsia" w:ascii="宋体" w:hAnsi="宋体" w:eastAsia="宋体" w:cs="宋体"/>
          <w:sz w:val="28"/>
          <w:szCs w:val="28"/>
        </w:rPr>
        <w:t xml:space="preserve"> </w:t>
      </w:r>
      <w:r>
        <w:rPr>
          <w:rFonts w:hint="eastAsia" w:ascii="宋体" w:hAnsi="宋体" w:eastAsia="宋体" w:cs="宋体"/>
          <w:spacing w:val="2"/>
          <w:sz w:val="28"/>
          <w:szCs w:val="28"/>
        </w:rPr>
        <w:t>已经通过培训, 现申请</w:t>
      </w:r>
      <w:r>
        <w:rPr>
          <w:rFonts w:hint="eastAsia" w:ascii="宋体" w:hAnsi="宋体" w:eastAsia="宋体" w:cs="宋体"/>
          <w:spacing w:val="2"/>
          <w:sz w:val="28"/>
          <w:szCs w:val="28"/>
          <w:lang w:val="en-US" w:eastAsia="zh-CN"/>
        </w:rPr>
        <w:t>注册</w:t>
      </w:r>
      <w:r>
        <w:rPr>
          <w:rFonts w:hint="eastAsia" w:ascii="宋体" w:hAnsi="宋体" w:eastAsia="宋体" w:cs="宋体"/>
          <w:spacing w:val="2"/>
          <w:sz w:val="28"/>
          <w:szCs w:val="28"/>
        </w:rPr>
        <w:t>科研仪器预约共享平台</w:t>
      </w:r>
      <w:r>
        <w:rPr>
          <w:rFonts w:hint="eastAsia" w:ascii="宋体" w:hAnsi="宋体" w:eastAsia="宋体" w:cs="宋体"/>
          <w:spacing w:val="1"/>
          <w:sz w:val="28"/>
          <w:szCs w:val="28"/>
        </w:rPr>
        <w:t xml:space="preserve"> 。</w:t>
      </w:r>
      <w:r>
        <w:rPr>
          <w:rFonts w:hint="eastAsia" w:ascii="宋体" w:hAnsi="宋体" w:eastAsia="宋体" w:cs="宋体"/>
          <w:spacing w:val="1"/>
          <w:sz w:val="28"/>
          <w:szCs w:val="28"/>
          <w:lang w:val="en-US" w:eastAsia="zh-CN"/>
        </w:rPr>
        <w:t>申请</w:t>
      </w:r>
      <w:r>
        <w:rPr>
          <w:rFonts w:hint="eastAsia" w:ascii="宋体" w:hAnsi="宋体" w:eastAsia="宋体" w:cs="宋体"/>
          <w:spacing w:val="1"/>
          <w:sz w:val="28"/>
          <w:szCs w:val="28"/>
        </w:rPr>
        <w:t>时间：_______________</w:t>
      </w:r>
      <w:r>
        <w:rPr>
          <w:rFonts w:hint="eastAsia" w:ascii="宋体" w:hAnsi="宋体" w:eastAsia="宋体" w:cs="宋体"/>
          <w:spacing w:val="2"/>
          <w:sz w:val="28"/>
          <w:szCs w:val="28"/>
        </w:rPr>
        <w:t>本人承诺遵守重点实验室的管理规定和仪器使用规范</w:t>
      </w:r>
      <w:r>
        <w:rPr>
          <w:rFonts w:hint="eastAsia" w:ascii="宋体" w:hAnsi="宋体" w:eastAsia="宋体" w:cs="宋体"/>
          <w:spacing w:val="1"/>
          <w:sz w:val="28"/>
          <w:szCs w:val="28"/>
        </w:rPr>
        <w:t>，正确操作仪器并按要求登记，并保持实验卫</w:t>
      </w:r>
      <w:r>
        <w:rPr>
          <w:rFonts w:hint="eastAsia" w:ascii="宋体" w:hAnsi="宋体" w:eastAsia="宋体" w:cs="宋体"/>
          <w:spacing w:val="-4"/>
          <w:sz w:val="28"/>
          <w:szCs w:val="28"/>
        </w:rPr>
        <w:t>生。</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196" w:lineRule="exact"/>
        <w:rPr>
          <w:rFonts w:hint="eastAsia" w:ascii="宋体" w:hAnsi="宋体" w:eastAsia="宋体" w:cs="宋体"/>
        </w:rPr>
      </w:pPr>
    </w:p>
    <w:p>
      <w:pPr>
        <w:rPr>
          <w:rFonts w:hint="eastAsia" w:ascii="宋体" w:hAnsi="宋体" w:eastAsia="宋体" w:cs="宋体"/>
        </w:rPr>
        <w:sectPr>
          <w:pgSz w:w="11906" w:h="16839"/>
          <w:pgMar w:top="1431" w:right="1573" w:bottom="0" w:left="1586" w:header="0" w:footer="0" w:gutter="0"/>
          <w:cols w:equalWidth="0" w:num="1">
            <w:col w:w="8746"/>
          </w:cols>
        </w:sectPr>
      </w:pPr>
    </w:p>
    <w:p>
      <w:pPr>
        <w:spacing w:before="67" w:line="406" w:lineRule="exact"/>
        <w:ind w:left="43"/>
        <w:rPr>
          <w:rFonts w:hint="eastAsia" w:ascii="宋体" w:hAnsi="宋体" w:eastAsia="宋体" w:cs="宋体"/>
          <w:sz w:val="28"/>
          <w:szCs w:val="28"/>
        </w:rPr>
      </w:pPr>
      <w:r>
        <w:rPr>
          <w:rFonts w:hint="eastAsia" w:ascii="宋体" w:hAnsi="宋体" w:eastAsia="宋体" w:cs="宋体"/>
          <w:spacing w:val="-11"/>
          <w:position w:val="3"/>
          <w:sz w:val="28"/>
          <w:szCs w:val="28"/>
        </w:rPr>
        <w:t>申</w:t>
      </w:r>
      <w:r>
        <w:rPr>
          <w:rFonts w:hint="eastAsia" w:ascii="宋体" w:hAnsi="宋体" w:eastAsia="宋体" w:cs="宋体"/>
          <w:spacing w:val="-10"/>
          <w:position w:val="3"/>
          <w:sz w:val="28"/>
          <w:szCs w:val="28"/>
        </w:rPr>
        <w:t>请人:</w:t>
      </w:r>
    </w:p>
    <w:p>
      <w:pPr>
        <w:spacing w:line="247" w:lineRule="auto"/>
        <w:rPr>
          <w:rFonts w:hint="eastAsia" w:ascii="宋体" w:hAnsi="宋体" w:eastAsia="宋体" w:cs="宋体"/>
          <w:sz w:val="21"/>
        </w:rPr>
      </w:pPr>
    </w:p>
    <w:p>
      <w:pPr>
        <w:spacing w:line="248" w:lineRule="auto"/>
        <w:rPr>
          <w:rFonts w:hint="eastAsia" w:ascii="宋体" w:hAnsi="宋体" w:eastAsia="宋体" w:cs="宋体"/>
          <w:sz w:val="21"/>
        </w:rPr>
      </w:pPr>
    </w:p>
    <w:p>
      <w:pPr>
        <w:spacing w:line="248" w:lineRule="auto"/>
        <w:rPr>
          <w:rFonts w:hint="eastAsia" w:ascii="宋体" w:hAnsi="宋体" w:eastAsia="宋体" w:cs="宋体"/>
          <w:sz w:val="21"/>
        </w:rPr>
      </w:pPr>
    </w:p>
    <w:p>
      <w:pPr>
        <w:spacing w:before="95" w:line="405" w:lineRule="exact"/>
        <w:ind w:left="17"/>
        <w:rPr>
          <w:rFonts w:hint="eastAsia" w:ascii="宋体" w:hAnsi="宋体" w:eastAsia="宋体" w:cs="宋体"/>
          <w:sz w:val="28"/>
          <w:szCs w:val="28"/>
        </w:rPr>
      </w:pPr>
      <w:r>
        <w:rPr>
          <w:rFonts w:hint="eastAsia" w:ascii="宋体" w:hAnsi="宋体" w:eastAsia="宋体" w:cs="宋体"/>
          <w:spacing w:val="-6"/>
          <w:position w:val="4"/>
          <w:sz w:val="28"/>
          <w:szCs w:val="28"/>
        </w:rPr>
        <w:t>导</w:t>
      </w:r>
      <w:r>
        <w:rPr>
          <w:rFonts w:hint="eastAsia" w:ascii="宋体" w:hAnsi="宋体" w:eastAsia="宋体" w:cs="宋体"/>
          <w:spacing w:val="-4"/>
          <w:position w:val="4"/>
          <w:sz w:val="28"/>
          <w:szCs w:val="28"/>
        </w:rPr>
        <w:t>师:</w:t>
      </w:r>
    </w:p>
    <w:p>
      <w:pPr>
        <w:spacing w:line="263" w:lineRule="auto"/>
        <w:rPr>
          <w:rFonts w:hint="eastAsia" w:ascii="宋体" w:hAnsi="宋体" w:eastAsia="宋体" w:cs="宋体"/>
          <w:sz w:val="21"/>
        </w:rPr>
      </w:pPr>
    </w:p>
    <w:p>
      <w:pPr>
        <w:spacing w:line="263" w:lineRule="auto"/>
        <w:rPr>
          <w:rFonts w:hint="eastAsia" w:ascii="宋体" w:hAnsi="宋体" w:eastAsia="宋体" w:cs="宋体"/>
          <w:sz w:val="21"/>
        </w:rPr>
      </w:pPr>
    </w:p>
    <w:p>
      <w:pPr>
        <w:spacing w:line="264" w:lineRule="auto"/>
        <w:rPr>
          <w:rFonts w:hint="eastAsia" w:ascii="宋体" w:hAnsi="宋体" w:eastAsia="宋体" w:cs="宋体"/>
          <w:sz w:val="21"/>
        </w:rPr>
      </w:pPr>
    </w:p>
    <w:p>
      <w:pPr>
        <w:spacing w:line="264" w:lineRule="auto"/>
        <w:rPr>
          <w:rFonts w:hint="eastAsia" w:ascii="宋体" w:hAnsi="宋体" w:eastAsia="宋体" w:cs="宋体"/>
          <w:sz w:val="21"/>
        </w:rPr>
      </w:pPr>
    </w:p>
    <w:p>
      <w:pPr>
        <w:spacing w:before="95" w:line="214" w:lineRule="auto"/>
        <w:ind w:left="12"/>
        <w:rPr>
          <w:rFonts w:hint="eastAsia" w:ascii="宋体" w:hAnsi="宋体" w:eastAsia="宋体" w:cs="宋体"/>
          <w:sz w:val="28"/>
          <w:szCs w:val="28"/>
        </w:rPr>
      </w:pPr>
      <w:r>
        <w:rPr>
          <w:rFonts w:hint="eastAsia" w:ascii="宋体" w:hAnsi="宋体" w:eastAsia="宋体" w:cs="宋体"/>
          <w:spacing w:val="-3"/>
          <w:sz w:val="28"/>
          <w:szCs w:val="28"/>
        </w:rPr>
        <w:t>批准：</w:t>
      </w:r>
    </w:p>
    <w:p>
      <w:pPr>
        <w:spacing w:line="14" w:lineRule="auto"/>
        <w:rPr>
          <w:rFonts w:ascii="Arial"/>
          <w:sz w:val="2"/>
        </w:rPr>
      </w:pPr>
      <w:r>
        <w:rPr>
          <w:rFonts w:ascii="Arial" w:hAnsi="Arial" w:eastAsia="Arial" w:cs="Arial"/>
          <w:sz w:val="2"/>
          <w:szCs w:val="2"/>
        </w:rPr>
        <w:br w:type="column"/>
      </w:r>
    </w:p>
    <w:p>
      <w:pPr>
        <w:spacing w:before="66" w:line="403" w:lineRule="exact"/>
        <w:rPr>
          <w:rFonts w:ascii="等线" w:hAnsi="等线" w:eastAsia="等线" w:cs="等线"/>
          <w:sz w:val="28"/>
          <w:szCs w:val="28"/>
        </w:rPr>
      </w:pPr>
      <w:r>
        <w:rPr>
          <w:rFonts w:ascii="等线" w:hAnsi="等线" w:eastAsia="等线" w:cs="等线"/>
          <w:spacing w:val="-6"/>
          <w:position w:val="3"/>
          <w:sz w:val="28"/>
          <w:szCs w:val="28"/>
        </w:rPr>
        <w:t>学</w:t>
      </w:r>
      <w:r>
        <w:rPr>
          <w:rFonts w:ascii="等线" w:hAnsi="等线" w:eastAsia="等线" w:cs="等线"/>
          <w:spacing w:val="-5"/>
          <w:position w:val="3"/>
          <w:sz w:val="28"/>
          <w:szCs w:val="28"/>
        </w:rPr>
        <w:t>号:</w:t>
      </w:r>
    </w:p>
    <w:p>
      <w:pPr>
        <w:sectPr>
          <w:type w:val="continuous"/>
          <w:pgSz w:w="11906" w:h="16839"/>
          <w:pgMar w:top="1431" w:right="1573" w:bottom="0" w:left="1586" w:header="0" w:footer="0" w:gutter="0"/>
          <w:cols w:equalWidth="0" w:num="2">
            <w:col w:w="4882" w:space="100"/>
            <w:col w:w="3765"/>
          </w:cols>
        </w:sectPr>
      </w:pPr>
    </w:p>
    <w:p>
      <w:pPr>
        <w:spacing w:before="218" w:line="196" w:lineRule="auto"/>
        <w:ind w:left="25"/>
        <w:rPr>
          <w:rFonts w:ascii="华文中宋" w:hAnsi="华文中宋" w:eastAsia="华文中宋" w:cs="华文中宋"/>
          <w:sz w:val="23"/>
          <w:szCs w:val="23"/>
        </w:rPr>
      </w:pPr>
      <w:r>
        <w:rPr>
          <w:rFonts w:ascii="华文中宋" w:hAnsi="华文中宋" w:eastAsia="华文中宋" w:cs="华文中宋"/>
          <w:spacing w:val="-3"/>
          <w:sz w:val="23"/>
          <w:szCs w:val="23"/>
        </w:rPr>
        <w:t>附</w:t>
      </w:r>
      <w:r>
        <w:rPr>
          <w:rFonts w:ascii="华文中宋" w:hAnsi="华文中宋" w:eastAsia="华文中宋" w:cs="华文中宋"/>
          <w:spacing w:val="-2"/>
          <w:sz w:val="23"/>
          <w:szCs w:val="23"/>
        </w:rPr>
        <w:t xml:space="preserve">件 </w:t>
      </w:r>
      <w:r>
        <w:rPr>
          <w:rFonts w:hint="eastAsia" w:ascii="华文中宋" w:hAnsi="华文中宋" w:eastAsia="华文中宋" w:cs="华文中宋"/>
          <w:spacing w:val="-2"/>
          <w:sz w:val="23"/>
          <w:szCs w:val="23"/>
          <w:lang w:val="en-US" w:eastAsia="zh-CN"/>
        </w:rPr>
        <w:t>3</w:t>
      </w:r>
      <w:r>
        <w:rPr>
          <w:rFonts w:ascii="华文中宋" w:hAnsi="华文中宋" w:eastAsia="华文中宋" w:cs="华文中宋"/>
          <w:spacing w:val="-2"/>
          <w:sz w:val="23"/>
          <w:szCs w:val="23"/>
        </w:rPr>
        <w:t>：</w:t>
      </w:r>
    </w:p>
    <w:p>
      <w:pPr>
        <w:spacing w:before="237" w:line="672" w:lineRule="exact"/>
        <w:jc w:val="center"/>
        <w:rPr>
          <w:rFonts w:hint="eastAsia" w:ascii="宋体" w:hAnsi="宋体" w:eastAsia="宋体" w:cs="宋体"/>
          <w:b/>
          <w:bCs/>
          <w:sz w:val="32"/>
          <w:szCs w:val="32"/>
        </w:rPr>
      </w:pPr>
      <w:r>
        <w:rPr>
          <w:rFonts w:hint="eastAsia" w:ascii="宋体" w:hAnsi="宋体" w:eastAsia="宋体" w:cs="宋体"/>
          <w:b/>
          <w:bCs/>
          <w:spacing w:val="10"/>
          <w:position w:val="25"/>
          <w:sz w:val="32"/>
          <w:szCs w:val="32"/>
        </w:rPr>
        <w:t>江</w:t>
      </w:r>
      <w:r>
        <w:rPr>
          <w:rFonts w:hint="eastAsia" w:ascii="宋体" w:hAnsi="宋体" w:eastAsia="宋体" w:cs="宋体"/>
          <w:b/>
          <w:bCs/>
          <w:spacing w:val="9"/>
          <w:position w:val="25"/>
          <w:sz w:val="32"/>
          <w:szCs w:val="32"/>
        </w:rPr>
        <w:t>苏省粮油品质控制</w:t>
      </w:r>
      <w:r>
        <w:rPr>
          <w:rFonts w:hint="eastAsia" w:ascii="宋体" w:hAnsi="宋体" w:eastAsia="宋体" w:cs="宋体"/>
          <w:b/>
          <w:bCs/>
          <w:spacing w:val="9"/>
          <w:position w:val="25"/>
          <w:sz w:val="32"/>
          <w:szCs w:val="32"/>
          <w:lang w:eastAsia="zh-CN"/>
        </w:rPr>
        <w:t>及</w:t>
      </w:r>
      <w:r>
        <w:rPr>
          <w:rFonts w:hint="eastAsia" w:ascii="宋体" w:hAnsi="宋体" w:eastAsia="宋体" w:cs="宋体"/>
          <w:b/>
          <w:bCs/>
          <w:spacing w:val="9"/>
          <w:position w:val="25"/>
          <w:sz w:val="32"/>
          <w:szCs w:val="32"/>
          <w:lang w:val="en-US" w:eastAsia="zh-CN"/>
        </w:rPr>
        <w:t>深加工技术</w:t>
      </w:r>
      <w:r>
        <w:rPr>
          <w:rFonts w:hint="eastAsia" w:ascii="宋体" w:hAnsi="宋体" w:eastAsia="宋体" w:cs="宋体"/>
          <w:b/>
          <w:bCs/>
          <w:spacing w:val="9"/>
          <w:position w:val="25"/>
          <w:sz w:val="32"/>
          <w:szCs w:val="32"/>
        </w:rPr>
        <w:t>重点实验室</w:t>
      </w:r>
    </w:p>
    <w:p>
      <w:pPr>
        <w:spacing w:line="215" w:lineRule="auto"/>
        <w:ind w:left="3414"/>
        <w:rPr>
          <w:rFonts w:hint="eastAsia" w:ascii="宋体" w:hAnsi="宋体" w:eastAsia="宋体" w:cs="宋体"/>
          <w:b/>
          <w:bCs/>
          <w:sz w:val="32"/>
          <w:szCs w:val="32"/>
        </w:rPr>
      </w:pPr>
      <w:r>
        <w:rPr>
          <w:rFonts w:hint="eastAsia" w:ascii="宋体" w:hAnsi="宋体" w:eastAsia="宋体" w:cs="宋体"/>
          <w:b/>
          <w:bCs/>
          <w:spacing w:val="11"/>
          <w:sz w:val="32"/>
          <w:szCs w:val="32"/>
        </w:rPr>
        <w:t>仪</w:t>
      </w:r>
      <w:r>
        <w:rPr>
          <w:rFonts w:hint="eastAsia" w:ascii="宋体" w:hAnsi="宋体" w:eastAsia="宋体" w:cs="宋体"/>
          <w:b/>
          <w:bCs/>
          <w:spacing w:val="8"/>
          <w:sz w:val="32"/>
          <w:szCs w:val="32"/>
        </w:rPr>
        <w:t>器培训申请</w:t>
      </w:r>
    </w:p>
    <w:p>
      <w:pPr>
        <w:spacing w:line="434" w:lineRule="auto"/>
        <w:rPr>
          <w:rFonts w:hint="eastAsia" w:ascii="宋体" w:hAnsi="宋体" w:eastAsia="宋体" w:cs="宋体"/>
          <w:sz w:val="21"/>
        </w:rPr>
      </w:pPr>
    </w:p>
    <w:p>
      <w:pPr>
        <w:spacing w:before="95" w:line="402" w:lineRule="auto"/>
        <w:ind w:firstLine="884"/>
        <w:rPr>
          <w:rFonts w:hint="eastAsia" w:ascii="宋体" w:hAnsi="宋体" w:eastAsia="宋体" w:cs="宋体"/>
          <w:sz w:val="28"/>
          <w:szCs w:val="28"/>
        </w:rPr>
      </w:pPr>
      <w:r>
        <w:rPr>
          <w:rFonts w:hint="eastAsia" w:ascii="宋体" w:hAnsi="宋体" w:eastAsia="宋体" w:cs="宋体"/>
          <w:spacing w:val="6"/>
          <w:sz w:val="28"/>
          <w:szCs w:val="28"/>
        </w:rPr>
        <w:t xml:space="preserve">本 人  因 __________________________________________,  ( 论 文 题  目 </w:t>
      </w:r>
      <w:r>
        <w:rPr>
          <w:rFonts w:hint="eastAsia" w:ascii="宋体" w:hAnsi="宋体" w:eastAsia="宋体" w:cs="宋体"/>
          <w:sz w:val="28"/>
          <w:szCs w:val="28"/>
        </w:rPr>
        <w:t xml:space="preserve">: </w:t>
      </w:r>
      <w:r>
        <w:rPr>
          <w:rFonts w:hint="eastAsia" w:ascii="宋体" w:hAnsi="宋体" w:eastAsia="宋体" w:cs="宋体"/>
          <w:spacing w:val="6"/>
          <w:sz w:val="28"/>
          <w:szCs w:val="28"/>
        </w:rPr>
        <w:t>_</w:t>
      </w:r>
      <w:r>
        <w:rPr>
          <w:rFonts w:hint="eastAsia" w:ascii="宋体" w:hAnsi="宋体" w:eastAsia="宋体" w:cs="宋体"/>
          <w:spacing w:val="4"/>
          <w:sz w:val="28"/>
          <w:szCs w:val="28"/>
        </w:rPr>
        <w:t>_</w:t>
      </w:r>
      <w:r>
        <w:rPr>
          <w:rFonts w:hint="eastAsia" w:ascii="宋体" w:hAnsi="宋体" w:eastAsia="宋体" w:cs="宋体"/>
          <w:spacing w:val="3"/>
          <w:sz w:val="28"/>
          <w:szCs w:val="28"/>
        </w:rPr>
        <w:t>______________________________________________________)需要使用重点实</w:t>
      </w:r>
      <w:r>
        <w:rPr>
          <w:rFonts w:hint="eastAsia" w:ascii="宋体" w:hAnsi="宋体" w:eastAsia="宋体" w:cs="宋体"/>
          <w:spacing w:val="1"/>
          <w:sz w:val="28"/>
          <w:szCs w:val="28"/>
        </w:rPr>
        <w:t>验室的仪器 ________________________________</w:t>
      </w:r>
      <w:r>
        <w:rPr>
          <w:rFonts w:hint="eastAsia" w:ascii="宋体" w:hAnsi="宋体" w:eastAsia="宋体" w:cs="宋体"/>
          <w:sz w:val="28"/>
          <w:szCs w:val="28"/>
        </w:rPr>
        <w:t xml:space="preserve">___________________________, </w:t>
      </w:r>
      <w:r>
        <w:rPr>
          <w:rFonts w:hint="eastAsia" w:ascii="宋体" w:hAnsi="宋体" w:eastAsia="宋体" w:cs="宋体"/>
          <w:spacing w:val="1"/>
          <w:sz w:val="28"/>
          <w:szCs w:val="28"/>
        </w:rPr>
        <w:t>现申请该</w:t>
      </w:r>
      <w:r>
        <w:rPr>
          <w:rFonts w:hint="eastAsia" w:ascii="宋体" w:hAnsi="宋体" w:eastAsia="宋体" w:cs="宋体"/>
          <w:sz w:val="28"/>
          <w:szCs w:val="28"/>
        </w:rPr>
        <w:t>仪器的使用培训。</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171" w:lineRule="exact"/>
        <w:rPr>
          <w:rFonts w:hint="eastAsia" w:ascii="宋体" w:hAnsi="宋体" w:eastAsia="宋体" w:cs="宋体"/>
        </w:rPr>
      </w:pPr>
    </w:p>
    <w:p>
      <w:pPr>
        <w:rPr>
          <w:rFonts w:hint="eastAsia" w:ascii="宋体" w:hAnsi="宋体" w:eastAsia="宋体" w:cs="宋体"/>
        </w:rPr>
        <w:sectPr>
          <w:pgSz w:w="11906" w:h="16839"/>
          <w:pgMar w:top="1431" w:right="1573" w:bottom="0" w:left="1586" w:header="0" w:footer="0" w:gutter="0"/>
          <w:cols w:equalWidth="0" w:num="1">
            <w:col w:w="8746"/>
          </w:cols>
        </w:sectPr>
      </w:pPr>
    </w:p>
    <w:p>
      <w:pPr>
        <w:spacing w:before="68" w:line="624" w:lineRule="exact"/>
        <w:ind w:left="43"/>
        <w:rPr>
          <w:rFonts w:hint="eastAsia" w:ascii="宋体" w:hAnsi="宋体" w:eastAsia="宋体" w:cs="宋体"/>
          <w:sz w:val="28"/>
          <w:szCs w:val="28"/>
        </w:rPr>
      </w:pPr>
      <w:r>
        <w:rPr>
          <w:rFonts w:hint="eastAsia" w:ascii="宋体" w:hAnsi="宋体" w:eastAsia="宋体" w:cs="宋体"/>
          <w:spacing w:val="-11"/>
          <w:position w:val="24"/>
          <w:sz w:val="28"/>
          <w:szCs w:val="28"/>
        </w:rPr>
        <w:t>申</w:t>
      </w:r>
      <w:r>
        <w:rPr>
          <w:rFonts w:hint="eastAsia" w:ascii="宋体" w:hAnsi="宋体" w:eastAsia="宋体" w:cs="宋体"/>
          <w:spacing w:val="-10"/>
          <w:position w:val="24"/>
          <w:sz w:val="28"/>
          <w:szCs w:val="28"/>
        </w:rPr>
        <w:t>请人:</w:t>
      </w:r>
    </w:p>
    <w:p>
      <w:pPr>
        <w:spacing w:before="1" w:line="214" w:lineRule="auto"/>
        <w:ind w:left="20"/>
        <w:rPr>
          <w:rFonts w:hint="eastAsia" w:ascii="宋体" w:hAnsi="宋体" w:eastAsia="宋体" w:cs="宋体"/>
          <w:sz w:val="28"/>
          <w:szCs w:val="28"/>
        </w:rPr>
      </w:pPr>
      <w:r>
        <w:rPr>
          <w:rFonts w:hint="eastAsia" w:ascii="宋体" w:hAnsi="宋体" w:eastAsia="宋体" w:cs="宋体"/>
          <w:spacing w:val="-6"/>
          <w:sz w:val="28"/>
          <w:szCs w:val="28"/>
        </w:rPr>
        <w:t>学</w:t>
      </w:r>
      <w:r>
        <w:rPr>
          <w:rFonts w:hint="eastAsia" w:ascii="宋体" w:hAnsi="宋体" w:eastAsia="宋体" w:cs="宋体"/>
          <w:spacing w:val="-5"/>
          <w:sz w:val="28"/>
          <w:szCs w:val="28"/>
        </w:rPr>
        <w:t>号:</w:t>
      </w:r>
    </w:p>
    <w:p>
      <w:pPr>
        <w:spacing w:line="14" w:lineRule="auto"/>
        <w:rPr>
          <w:rFonts w:hint="eastAsia" w:ascii="宋体" w:hAnsi="宋体" w:eastAsia="宋体" w:cs="宋体"/>
          <w:sz w:val="2"/>
        </w:rPr>
      </w:pPr>
      <w:r>
        <w:rPr>
          <w:rFonts w:hint="eastAsia" w:ascii="宋体" w:hAnsi="宋体" w:eastAsia="宋体" w:cs="宋体"/>
          <w:sz w:val="2"/>
          <w:szCs w:val="2"/>
        </w:rPr>
        <w:br w:type="column"/>
      </w:r>
    </w:p>
    <w:p>
      <w:pPr>
        <w:spacing w:before="67" w:line="404" w:lineRule="exact"/>
        <w:rPr>
          <w:rFonts w:hint="eastAsia" w:ascii="宋体" w:hAnsi="宋体" w:eastAsia="宋体" w:cs="宋体"/>
          <w:sz w:val="28"/>
          <w:szCs w:val="28"/>
        </w:rPr>
      </w:pPr>
      <w:r>
        <w:rPr>
          <w:rFonts w:hint="eastAsia" w:ascii="宋体" w:hAnsi="宋体" w:eastAsia="宋体" w:cs="宋体"/>
          <w:spacing w:val="-6"/>
          <w:position w:val="4"/>
          <w:sz w:val="28"/>
          <w:szCs w:val="28"/>
        </w:rPr>
        <w:t>导</w:t>
      </w:r>
      <w:r>
        <w:rPr>
          <w:rFonts w:hint="eastAsia" w:ascii="宋体" w:hAnsi="宋体" w:eastAsia="宋体" w:cs="宋体"/>
          <w:spacing w:val="-4"/>
          <w:position w:val="4"/>
          <w:sz w:val="28"/>
          <w:szCs w:val="28"/>
        </w:rPr>
        <w:t>师:</w:t>
      </w:r>
    </w:p>
    <w:p>
      <w:pPr>
        <w:rPr>
          <w:rFonts w:hint="eastAsia" w:ascii="宋体" w:hAnsi="宋体" w:eastAsia="宋体" w:cs="宋体"/>
        </w:rPr>
        <w:sectPr>
          <w:type w:val="continuous"/>
          <w:pgSz w:w="11906" w:h="16839"/>
          <w:pgMar w:top="1431" w:right="1573" w:bottom="0" w:left="1586" w:header="0" w:footer="0" w:gutter="0"/>
          <w:cols w:equalWidth="0" w:num="2">
            <w:col w:w="5719" w:space="100"/>
            <w:col w:w="2928"/>
          </w:cols>
        </w:sectPr>
      </w:pPr>
    </w:p>
    <w:p>
      <w:pPr>
        <w:spacing w:line="269" w:lineRule="auto"/>
        <w:rPr>
          <w:rFonts w:hint="eastAsia" w:ascii="宋体" w:hAnsi="宋体" w:eastAsia="宋体" w:cs="宋体"/>
          <w:sz w:val="21"/>
        </w:rPr>
      </w:pPr>
    </w:p>
    <w:p>
      <w:pPr>
        <w:spacing w:line="270" w:lineRule="auto"/>
        <w:rPr>
          <w:rFonts w:hint="eastAsia" w:ascii="宋体" w:hAnsi="宋体" w:eastAsia="宋体" w:cs="宋体"/>
          <w:sz w:val="21"/>
        </w:rPr>
      </w:pPr>
    </w:p>
    <w:p>
      <w:pPr>
        <w:spacing w:line="270" w:lineRule="auto"/>
        <w:rPr>
          <w:rFonts w:hint="eastAsia" w:ascii="宋体" w:hAnsi="宋体" w:eastAsia="宋体" w:cs="宋体"/>
          <w:sz w:val="21"/>
        </w:rPr>
      </w:pPr>
    </w:p>
    <w:p>
      <w:pPr>
        <w:spacing w:before="96" w:line="214" w:lineRule="auto"/>
        <w:ind w:left="10"/>
        <w:rPr>
          <w:rFonts w:hint="eastAsia" w:ascii="宋体" w:hAnsi="宋体" w:eastAsia="宋体" w:cs="宋体"/>
          <w:sz w:val="28"/>
          <w:szCs w:val="28"/>
        </w:rPr>
      </w:pPr>
      <w:r>
        <w:rPr>
          <w:rFonts w:hint="eastAsia" w:ascii="宋体" w:hAnsi="宋体" w:eastAsia="宋体" w:cs="宋体"/>
          <w:spacing w:val="-2"/>
          <w:sz w:val="28"/>
          <w:szCs w:val="28"/>
        </w:rPr>
        <w:t>仪</w:t>
      </w:r>
      <w:r>
        <w:rPr>
          <w:rFonts w:hint="eastAsia" w:ascii="宋体" w:hAnsi="宋体" w:eastAsia="宋体" w:cs="宋体"/>
          <w:spacing w:val="-1"/>
          <w:sz w:val="28"/>
          <w:szCs w:val="28"/>
        </w:rPr>
        <w:t>器培训老师：</w:t>
      </w:r>
    </w:p>
    <w:p>
      <w:pPr>
        <w:rPr>
          <w:rFonts w:hint="eastAsia" w:ascii="宋体" w:hAnsi="宋体" w:eastAsia="宋体" w:cs="宋体"/>
        </w:rPr>
        <w:sectPr>
          <w:type w:val="continuous"/>
          <w:pgSz w:w="11906" w:h="16839"/>
          <w:pgMar w:top="1431" w:right="1573" w:bottom="0" w:left="1586" w:header="0" w:footer="0" w:gutter="0"/>
          <w:cols w:equalWidth="0" w:num="1">
            <w:col w:w="8746"/>
          </w:cols>
        </w:sectPr>
      </w:pPr>
    </w:p>
    <w:p>
      <w:pPr>
        <w:spacing w:before="218" w:line="196" w:lineRule="auto"/>
        <w:ind w:left="14"/>
        <w:rPr>
          <w:rFonts w:ascii="华文中宋" w:hAnsi="华文中宋" w:eastAsia="华文中宋" w:cs="华文中宋"/>
          <w:sz w:val="23"/>
          <w:szCs w:val="23"/>
        </w:rPr>
      </w:pPr>
      <w:r>
        <w:rPr>
          <w:rFonts w:ascii="华文中宋" w:hAnsi="华文中宋" w:eastAsia="华文中宋" w:cs="华文中宋"/>
          <w:spacing w:val="-3"/>
          <w:sz w:val="23"/>
          <w:szCs w:val="23"/>
        </w:rPr>
        <w:t>附</w:t>
      </w:r>
      <w:r>
        <w:rPr>
          <w:rFonts w:ascii="华文中宋" w:hAnsi="华文中宋" w:eastAsia="华文中宋" w:cs="华文中宋"/>
          <w:spacing w:val="-2"/>
          <w:sz w:val="23"/>
          <w:szCs w:val="23"/>
        </w:rPr>
        <w:t xml:space="preserve">件 </w:t>
      </w:r>
      <w:r>
        <w:rPr>
          <w:rFonts w:hint="eastAsia" w:ascii="华文中宋" w:hAnsi="华文中宋" w:eastAsia="华文中宋" w:cs="华文中宋"/>
          <w:spacing w:val="-2"/>
          <w:sz w:val="23"/>
          <w:szCs w:val="23"/>
          <w:lang w:val="en-US" w:eastAsia="zh-CN"/>
        </w:rPr>
        <w:t>4</w:t>
      </w:r>
      <w:r>
        <w:rPr>
          <w:rFonts w:ascii="华文中宋" w:hAnsi="华文中宋" w:eastAsia="华文中宋" w:cs="华文中宋"/>
          <w:spacing w:val="-2"/>
          <w:sz w:val="23"/>
          <w:szCs w:val="23"/>
        </w:rPr>
        <w:t>：</w:t>
      </w:r>
    </w:p>
    <w:p>
      <w:pPr>
        <w:keepNext w:val="0"/>
        <w:keepLines w:val="0"/>
        <w:pageBreakBefore w:val="0"/>
        <w:widowControl/>
        <w:kinsoku w:val="0"/>
        <w:wordWrap/>
        <w:overflowPunct/>
        <w:topLinePunct w:val="0"/>
        <w:autoSpaceDE w:val="0"/>
        <w:autoSpaceDN w:val="0"/>
        <w:bidi w:val="0"/>
        <w:adjustRightInd w:val="0"/>
        <w:snapToGrid w:val="0"/>
        <w:spacing w:before="117" w:line="240" w:lineRule="auto"/>
        <w:jc w:val="center"/>
        <w:textAlignment w:val="baseline"/>
        <w:rPr>
          <w:rFonts w:hint="eastAsia" w:ascii="宋体" w:hAnsi="宋体" w:eastAsia="宋体" w:cs="宋体"/>
          <w:b/>
          <w:bCs/>
          <w:spacing w:val="9"/>
          <w:position w:val="25"/>
          <w:sz w:val="32"/>
          <w:szCs w:val="32"/>
        </w:rPr>
      </w:pPr>
      <w:r>
        <w:rPr>
          <w:rFonts w:hint="eastAsia" w:ascii="等线" w:hAnsi="等线" w:eastAsia="等线" w:cs="等线"/>
          <w:spacing w:val="10"/>
          <w:position w:val="25"/>
          <w:sz w:val="31"/>
          <w:szCs w:val="31"/>
          <w:lang w:eastAsia="zh-CN"/>
        </w:rPr>
        <w:tab/>
      </w:r>
      <w:r>
        <w:rPr>
          <w:rFonts w:hint="eastAsia" w:ascii="宋体" w:hAnsi="宋体" w:eastAsia="宋体" w:cs="宋体"/>
          <w:b/>
          <w:bCs/>
          <w:spacing w:val="10"/>
          <w:position w:val="25"/>
          <w:sz w:val="32"/>
          <w:szCs w:val="32"/>
        </w:rPr>
        <w:t>江</w:t>
      </w:r>
      <w:r>
        <w:rPr>
          <w:rFonts w:hint="eastAsia" w:ascii="宋体" w:hAnsi="宋体" w:eastAsia="宋体" w:cs="宋体"/>
          <w:b/>
          <w:bCs/>
          <w:spacing w:val="9"/>
          <w:position w:val="25"/>
          <w:sz w:val="32"/>
          <w:szCs w:val="32"/>
        </w:rPr>
        <w:t>苏省粮油品质控制</w:t>
      </w:r>
      <w:r>
        <w:rPr>
          <w:rFonts w:hint="eastAsia" w:ascii="宋体" w:hAnsi="宋体" w:eastAsia="宋体" w:cs="宋体"/>
          <w:b/>
          <w:bCs/>
          <w:spacing w:val="9"/>
          <w:position w:val="25"/>
          <w:sz w:val="32"/>
          <w:szCs w:val="32"/>
          <w:lang w:eastAsia="zh-CN"/>
        </w:rPr>
        <w:t>及</w:t>
      </w:r>
      <w:r>
        <w:rPr>
          <w:rFonts w:hint="eastAsia" w:ascii="宋体" w:hAnsi="宋体" w:eastAsia="宋体" w:cs="宋体"/>
          <w:b/>
          <w:bCs/>
          <w:spacing w:val="9"/>
          <w:position w:val="25"/>
          <w:sz w:val="32"/>
          <w:szCs w:val="32"/>
          <w:lang w:val="en-US" w:eastAsia="zh-CN"/>
        </w:rPr>
        <w:t>深加工技术</w:t>
      </w:r>
      <w:r>
        <w:rPr>
          <w:rFonts w:hint="eastAsia" w:ascii="宋体" w:hAnsi="宋体" w:eastAsia="宋体" w:cs="宋体"/>
          <w:b/>
          <w:bCs/>
          <w:spacing w:val="9"/>
          <w:position w:val="25"/>
          <w:sz w:val="32"/>
          <w:szCs w:val="32"/>
        </w:rPr>
        <w:t>重点实验室</w:t>
      </w:r>
    </w:p>
    <w:p>
      <w:pPr>
        <w:keepNext w:val="0"/>
        <w:keepLines w:val="0"/>
        <w:pageBreakBefore w:val="0"/>
        <w:widowControl/>
        <w:kinsoku w:val="0"/>
        <w:wordWrap/>
        <w:overflowPunct/>
        <w:topLinePunct w:val="0"/>
        <w:autoSpaceDE w:val="0"/>
        <w:autoSpaceDN w:val="0"/>
        <w:bidi w:val="0"/>
        <w:adjustRightInd w:val="0"/>
        <w:snapToGrid w:val="0"/>
        <w:spacing w:before="117" w:line="240" w:lineRule="auto"/>
        <w:jc w:val="center"/>
        <w:textAlignment w:val="baseline"/>
        <w:rPr>
          <w:rFonts w:hint="eastAsia" w:ascii="宋体" w:hAnsi="宋体" w:eastAsia="宋体" w:cs="宋体"/>
          <w:b/>
          <w:bCs/>
          <w:spacing w:val="-3"/>
          <w:sz w:val="24"/>
          <w:szCs w:val="24"/>
        </w:rPr>
      </w:pPr>
      <w:r>
        <w:rPr>
          <w:rFonts w:hint="eastAsia" w:ascii="宋体" w:hAnsi="宋体" w:eastAsia="宋体" w:cs="宋体"/>
          <w:b/>
          <w:bCs/>
          <w:spacing w:val="10"/>
          <w:position w:val="25"/>
          <w:sz w:val="32"/>
          <w:szCs w:val="32"/>
        </w:rPr>
        <w:t>校外人员使用申请表</w:t>
      </w:r>
    </w:p>
    <w:tbl>
      <w:tblPr>
        <w:tblStyle w:val="6"/>
        <w:tblW w:w="88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4"/>
        <w:gridCol w:w="1624"/>
        <w:gridCol w:w="2082"/>
        <w:gridCol w:w="3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84" w:type="dxa"/>
            <w:vAlign w:val="top"/>
          </w:tcPr>
          <w:p>
            <w:pPr>
              <w:spacing w:before="197" w:line="227" w:lineRule="auto"/>
              <w:ind w:left="569"/>
              <w:rPr>
                <w:rFonts w:ascii="宋体" w:hAnsi="宋体" w:eastAsia="宋体" w:cs="宋体"/>
                <w:b w:val="0"/>
                <w:bCs w:val="0"/>
                <w:sz w:val="23"/>
                <w:szCs w:val="23"/>
              </w:rPr>
            </w:pPr>
            <w:r>
              <w:rPr>
                <w:rFonts w:ascii="宋体" w:hAnsi="宋体" w:eastAsia="宋体" w:cs="宋体"/>
                <w:b w:val="0"/>
                <w:bCs w:val="0"/>
                <w:spacing w:val="-4"/>
                <w:sz w:val="23"/>
                <w:szCs w:val="23"/>
                <w14:textOutline w14:w="4358" w14:cap="sq" w14:cmpd="sng">
                  <w14:solidFill>
                    <w14:srgbClr w14:val="000000"/>
                  </w14:solidFill>
                  <w14:prstDash w14:val="solid"/>
                  <w14:bevel/>
                </w14:textOutline>
              </w:rPr>
              <w:t>申</w:t>
            </w:r>
            <w:r>
              <w:rPr>
                <w:rFonts w:ascii="宋体" w:hAnsi="宋体" w:eastAsia="宋体" w:cs="宋体"/>
                <w:b w:val="0"/>
                <w:bCs w:val="0"/>
                <w:spacing w:val="-2"/>
                <w:sz w:val="23"/>
                <w:szCs w:val="23"/>
                <w14:textOutline w14:w="4358" w14:cap="sq" w14:cmpd="sng">
                  <w14:solidFill>
                    <w14:srgbClr w14:val="000000"/>
                  </w14:solidFill>
                  <w14:prstDash w14:val="solid"/>
                  <w14:bevel/>
                </w14:textOutline>
              </w:rPr>
              <w:t>请人</w:t>
            </w:r>
          </w:p>
        </w:tc>
        <w:tc>
          <w:tcPr>
            <w:tcW w:w="1624" w:type="dxa"/>
            <w:vAlign w:val="top"/>
          </w:tcPr>
          <w:p>
            <w:pPr>
              <w:rPr>
                <w:rFonts w:ascii="Arial"/>
                <w:b w:val="0"/>
                <w:bCs w:val="0"/>
                <w:sz w:val="21"/>
              </w:rPr>
            </w:pPr>
          </w:p>
        </w:tc>
        <w:tc>
          <w:tcPr>
            <w:tcW w:w="2082" w:type="dxa"/>
            <w:vAlign w:val="top"/>
          </w:tcPr>
          <w:p>
            <w:pPr>
              <w:spacing w:before="197" w:line="229" w:lineRule="auto"/>
              <w:ind w:left="566"/>
              <w:rPr>
                <w:rFonts w:ascii="宋体" w:hAnsi="宋体" w:eastAsia="宋体" w:cs="宋体"/>
                <w:b w:val="0"/>
                <w:bCs w:val="0"/>
                <w:sz w:val="23"/>
                <w:szCs w:val="23"/>
              </w:rPr>
            </w:pPr>
            <w:r>
              <w:rPr>
                <w:rFonts w:ascii="宋体" w:hAnsi="宋体" w:eastAsia="宋体" w:cs="宋体"/>
                <w:b w:val="0"/>
                <w:bCs w:val="0"/>
                <w:spacing w:val="8"/>
                <w:sz w:val="23"/>
                <w:szCs w:val="23"/>
                <w14:textOutline w14:w="4358" w14:cap="sq" w14:cmpd="sng">
                  <w14:solidFill>
                    <w14:srgbClr w14:val="000000"/>
                  </w14:solidFill>
                  <w14:prstDash w14:val="solid"/>
                  <w14:bevel/>
                </w14:textOutline>
              </w:rPr>
              <w:t>联系方式</w:t>
            </w:r>
          </w:p>
        </w:tc>
        <w:tc>
          <w:tcPr>
            <w:tcW w:w="3359" w:type="dxa"/>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84" w:type="dxa"/>
            <w:vAlign w:val="top"/>
          </w:tcPr>
          <w:p>
            <w:pPr>
              <w:spacing w:before="193" w:line="228" w:lineRule="auto"/>
              <w:ind w:left="419"/>
              <w:rPr>
                <w:rFonts w:ascii="宋体" w:hAnsi="宋体" w:eastAsia="宋体" w:cs="宋体"/>
                <w:b w:val="0"/>
                <w:bCs w:val="0"/>
                <w:sz w:val="23"/>
                <w:szCs w:val="23"/>
              </w:rPr>
            </w:pPr>
            <w:r>
              <w:rPr>
                <w:rFonts w:ascii="宋体" w:hAnsi="宋体" w:eastAsia="宋体" w:cs="宋体"/>
                <w:b w:val="0"/>
                <w:bCs w:val="0"/>
                <w:spacing w:val="9"/>
                <w:sz w:val="23"/>
                <w:szCs w:val="23"/>
                <w14:textOutline w14:w="4358" w14:cap="sq" w14:cmpd="sng">
                  <w14:solidFill>
                    <w14:srgbClr w14:val="000000"/>
                  </w14:solidFill>
                  <w14:prstDash w14:val="solid"/>
                  <w14:bevel/>
                </w14:textOutline>
              </w:rPr>
              <w:t>工</w:t>
            </w:r>
            <w:r>
              <w:rPr>
                <w:rFonts w:ascii="宋体" w:hAnsi="宋体" w:eastAsia="宋体" w:cs="宋体"/>
                <w:b w:val="0"/>
                <w:bCs w:val="0"/>
                <w:spacing w:val="7"/>
                <w:sz w:val="23"/>
                <w:szCs w:val="23"/>
                <w14:textOutline w14:w="4358" w14:cap="sq" w14:cmpd="sng">
                  <w14:solidFill>
                    <w14:srgbClr w14:val="000000"/>
                  </w14:solidFill>
                  <w14:prstDash w14:val="solid"/>
                  <w14:bevel/>
                </w14:textOutline>
              </w:rPr>
              <w:t>作单位</w:t>
            </w:r>
          </w:p>
        </w:tc>
        <w:tc>
          <w:tcPr>
            <w:tcW w:w="7065" w:type="dxa"/>
            <w:gridSpan w:val="3"/>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84" w:type="dxa"/>
            <w:vAlign w:val="top"/>
          </w:tcPr>
          <w:p>
            <w:pPr>
              <w:spacing w:before="193" w:line="227" w:lineRule="auto"/>
              <w:ind w:left="665"/>
              <w:rPr>
                <w:rFonts w:ascii="宋体" w:hAnsi="宋体" w:eastAsia="宋体" w:cs="宋体"/>
                <w:b w:val="0"/>
                <w:bCs w:val="0"/>
                <w:sz w:val="23"/>
                <w:szCs w:val="23"/>
              </w:rPr>
            </w:pPr>
            <w:r>
              <w:rPr>
                <w:rFonts w:ascii="宋体" w:hAnsi="宋体" w:eastAsia="宋体" w:cs="宋体"/>
                <w:b w:val="0"/>
                <w:bCs w:val="0"/>
                <w:spacing w:val="2"/>
                <w:sz w:val="23"/>
                <w:szCs w:val="23"/>
                <w14:textOutline w14:w="4358" w14:cap="sq" w14:cmpd="sng">
                  <w14:solidFill>
                    <w14:srgbClr w14:val="000000"/>
                  </w14:solidFill>
                  <w14:prstDash w14:val="solid"/>
                  <w14:bevel/>
                </w14:textOutline>
              </w:rPr>
              <w:t>导师</w:t>
            </w:r>
          </w:p>
        </w:tc>
        <w:tc>
          <w:tcPr>
            <w:tcW w:w="1624" w:type="dxa"/>
            <w:vAlign w:val="top"/>
          </w:tcPr>
          <w:p>
            <w:pPr>
              <w:rPr>
                <w:rFonts w:ascii="Arial"/>
                <w:b w:val="0"/>
                <w:bCs w:val="0"/>
                <w:sz w:val="21"/>
              </w:rPr>
            </w:pPr>
          </w:p>
        </w:tc>
        <w:tc>
          <w:tcPr>
            <w:tcW w:w="2082" w:type="dxa"/>
            <w:vAlign w:val="top"/>
          </w:tcPr>
          <w:p>
            <w:pPr>
              <w:spacing w:before="192" w:line="229" w:lineRule="auto"/>
              <w:ind w:left="566"/>
              <w:rPr>
                <w:rFonts w:ascii="宋体" w:hAnsi="宋体" w:eastAsia="宋体" w:cs="宋体"/>
                <w:b w:val="0"/>
                <w:bCs w:val="0"/>
                <w:sz w:val="23"/>
                <w:szCs w:val="23"/>
              </w:rPr>
            </w:pPr>
            <w:r>
              <w:rPr>
                <w:rFonts w:ascii="宋体" w:hAnsi="宋体" w:eastAsia="宋体" w:cs="宋体"/>
                <w:b w:val="0"/>
                <w:bCs w:val="0"/>
                <w:spacing w:val="8"/>
                <w:sz w:val="23"/>
                <w:szCs w:val="23"/>
                <w14:textOutline w14:w="4358" w14:cap="sq" w14:cmpd="sng">
                  <w14:solidFill>
                    <w14:srgbClr w14:val="000000"/>
                  </w14:solidFill>
                  <w14:prstDash w14:val="solid"/>
                  <w14:bevel/>
                </w14:textOutline>
              </w:rPr>
              <w:t>联系方式</w:t>
            </w:r>
          </w:p>
        </w:tc>
        <w:tc>
          <w:tcPr>
            <w:tcW w:w="3359" w:type="dxa"/>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84" w:type="dxa"/>
            <w:vAlign w:val="top"/>
          </w:tcPr>
          <w:p>
            <w:pPr>
              <w:spacing w:before="195" w:line="227" w:lineRule="auto"/>
              <w:ind w:left="207"/>
              <w:rPr>
                <w:rFonts w:ascii="宋体" w:hAnsi="宋体" w:eastAsia="宋体" w:cs="宋体"/>
                <w:b w:val="0"/>
                <w:bCs w:val="0"/>
                <w:sz w:val="23"/>
                <w:szCs w:val="23"/>
              </w:rPr>
            </w:pPr>
            <w:r>
              <w:rPr>
                <w:rFonts w:ascii="宋体" w:hAnsi="宋体" w:eastAsia="宋体" w:cs="宋体"/>
                <w:b w:val="0"/>
                <w:bCs w:val="0"/>
                <w:spacing w:val="6"/>
                <w:sz w:val="23"/>
                <w:szCs w:val="23"/>
                <w14:textOutline w14:w="4358" w14:cap="sq" w14:cmpd="sng">
                  <w14:solidFill>
                    <w14:srgbClr w14:val="000000"/>
                  </w14:solidFill>
                  <w14:prstDash w14:val="solid"/>
                  <w14:bevel/>
                </w14:textOutline>
              </w:rPr>
              <w:t>申</w:t>
            </w:r>
            <w:r>
              <w:rPr>
                <w:rFonts w:ascii="宋体" w:hAnsi="宋体" w:eastAsia="宋体" w:cs="宋体"/>
                <w:b w:val="0"/>
                <w:bCs w:val="0"/>
                <w:spacing w:val="4"/>
                <w:sz w:val="23"/>
                <w:szCs w:val="23"/>
                <w14:textOutline w14:w="4358" w14:cap="sq" w14:cmpd="sng">
                  <w14:solidFill>
                    <w14:srgbClr w14:val="000000"/>
                  </w14:solidFill>
                  <w14:prstDash w14:val="solid"/>
                  <w14:bevel/>
                </w14:textOutline>
              </w:rPr>
              <w:t>请</w:t>
            </w:r>
            <w:r>
              <w:rPr>
                <w:rFonts w:ascii="宋体" w:hAnsi="宋体" w:eastAsia="宋体" w:cs="宋体"/>
                <w:b w:val="0"/>
                <w:bCs w:val="0"/>
                <w:spacing w:val="3"/>
                <w:sz w:val="23"/>
                <w:szCs w:val="23"/>
                <w14:textOutline w14:w="4358" w14:cap="sq" w14:cmpd="sng">
                  <w14:solidFill>
                    <w14:srgbClr w14:val="000000"/>
                  </w14:solidFill>
                  <w14:prstDash w14:val="solid"/>
                  <w14:bevel/>
                </w14:textOutline>
              </w:rPr>
              <w:t>使用仪器</w:t>
            </w:r>
          </w:p>
        </w:tc>
        <w:tc>
          <w:tcPr>
            <w:tcW w:w="7065" w:type="dxa"/>
            <w:gridSpan w:val="3"/>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84" w:type="dxa"/>
            <w:vAlign w:val="top"/>
          </w:tcPr>
          <w:p>
            <w:pPr>
              <w:spacing w:before="194" w:line="227" w:lineRule="auto"/>
              <w:ind w:left="417"/>
              <w:rPr>
                <w:rFonts w:ascii="宋体" w:hAnsi="宋体" w:eastAsia="宋体" w:cs="宋体"/>
                <w:b w:val="0"/>
                <w:bCs w:val="0"/>
                <w:sz w:val="23"/>
                <w:szCs w:val="23"/>
              </w:rPr>
            </w:pPr>
            <w:r>
              <w:rPr>
                <w:rFonts w:ascii="宋体" w:hAnsi="宋体" w:eastAsia="宋体" w:cs="宋体"/>
                <w:b w:val="0"/>
                <w:bCs w:val="0"/>
                <w:spacing w:val="8"/>
                <w:sz w:val="23"/>
                <w:szCs w:val="23"/>
                <w14:textOutline w14:w="4358" w14:cap="sq" w14:cmpd="sng">
                  <w14:solidFill>
                    <w14:srgbClr w14:val="000000"/>
                  </w14:solidFill>
                  <w14:prstDash w14:val="solid"/>
                  <w14:bevel/>
                </w14:textOutline>
              </w:rPr>
              <w:t>使用时长</w:t>
            </w:r>
          </w:p>
        </w:tc>
        <w:tc>
          <w:tcPr>
            <w:tcW w:w="7065" w:type="dxa"/>
            <w:gridSpan w:val="3"/>
            <w:vAlign w:val="top"/>
          </w:tcPr>
          <w:p>
            <w:pPr>
              <w:rPr>
                <w:rFonts w:ascii="Arial"/>
                <w:b w:val="0"/>
                <w:bCs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8" w:hRule="atLeast"/>
        </w:trPr>
        <w:tc>
          <w:tcPr>
            <w:tcW w:w="8849" w:type="dxa"/>
            <w:gridSpan w:val="4"/>
            <w:vAlign w:val="top"/>
          </w:tcPr>
          <w:p>
            <w:pPr>
              <w:spacing w:before="75" w:line="227" w:lineRule="auto"/>
              <w:ind w:firstLine="246" w:firstLineChars="100"/>
              <w:rPr>
                <w:rFonts w:ascii="宋体" w:hAnsi="宋体" w:eastAsia="宋体" w:cs="宋体"/>
                <w:b w:val="0"/>
                <w:bCs w:val="0"/>
                <w:sz w:val="23"/>
                <w:szCs w:val="23"/>
              </w:rPr>
            </w:pPr>
            <w:r>
              <w:rPr>
                <w:rFonts w:ascii="宋体" w:hAnsi="宋体" w:eastAsia="宋体" w:cs="宋体"/>
                <w:b w:val="0"/>
                <w:bCs w:val="0"/>
                <w:spacing w:val="8"/>
                <w:sz w:val="23"/>
                <w:szCs w:val="23"/>
                <w14:textOutline w14:w="4358" w14:cap="sq" w14:cmpd="sng">
                  <w14:solidFill>
                    <w14:srgbClr w14:val="000000"/>
                  </w14:solidFill>
                  <w14:prstDash w14:val="solid"/>
                  <w14:bevel/>
                </w14:textOutline>
              </w:rPr>
              <w:t>本</w:t>
            </w:r>
            <w:r>
              <w:rPr>
                <w:rFonts w:ascii="宋体" w:hAnsi="宋体" w:eastAsia="宋体" w:cs="宋体"/>
                <w:b w:val="0"/>
                <w:bCs w:val="0"/>
                <w:spacing w:val="6"/>
                <w:sz w:val="23"/>
                <w:szCs w:val="23"/>
                <w14:textOutline w14:w="4358" w14:cap="sq" w14:cmpd="sng">
                  <w14:solidFill>
                    <w14:srgbClr w14:val="000000"/>
                  </w14:solidFill>
                  <w14:prstDash w14:val="solid"/>
                  <w14:bevel/>
                </w14:textOutline>
              </w:rPr>
              <w:t>人承诺：</w:t>
            </w:r>
          </w:p>
          <w:p>
            <w:pPr>
              <w:spacing w:before="29" w:line="239" w:lineRule="auto"/>
              <w:ind w:left="115" w:right="108" w:firstLine="8"/>
              <w:rPr>
                <w:rFonts w:ascii="宋体" w:hAnsi="宋体" w:eastAsia="宋体" w:cs="宋体"/>
                <w:b w:val="0"/>
                <w:bCs w:val="0"/>
                <w:sz w:val="23"/>
                <w:szCs w:val="23"/>
              </w:rPr>
            </w:pPr>
            <w:r>
              <w:rPr>
                <w:rFonts w:ascii="Calibri" w:hAnsi="Calibri" w:eastAsia="Calibri" w:cs="Calibri"/>
                <w:b w:val="0"/>
                <w:bCs w:val="0"/>
                <w:spacing w:val="12"/>
                <w:sz w:val="23"/>
                <w:szCs w:val="23"/>
              </w:rPr>
              <w:t>1</w:t>
            </w:r>
            <w:r>
              <w:rPr>
                <w:rFonts w:ascii="Calibri" w:hAnsi="Calibri" w:eastAsia="Calibri" w:cs="Calibri"/>
                <w:b w:val="0"/>
                <w:bCs w:val="0"/>
                <w:spacing w:val="7"/>
                <w:sz w:val="23"/>
                <w:szCs w:val="23"/>
              </w:rPr>
              <w:t xml:space="preserve">.  </w:t>
            </w:r>
            <w:r>
              <w:rPr>
                <w:rFonts w:ascii="宋体" w:hAnsi="宋体" w:eastAsia="宋体" w:cs="宋体"/>
                <w:b w:val="0"/>
                <w:bCs w:val="0"/>
                <w:spacing w:val="7"/>
                <w:sz w:val="23"/>
                <w:szCs w:val="23"/>
                <w14:textOutline w14:w="4358" w14:cap="sq" w14:cmpd="sng">
                  <w14:solidFill>
                    <w14:srgbClr w14:val="000000"/>
                  </w14:solidFill>
                  <w14:prstDash w14:val="solid"/>
                  <w14:bevel/>
                </w14:textOutline>
              </w:rPr>
              <w:t>在使用仪器期间，遵守实验室安全守则，遵守学生实验守则，按照仪器和实验的</w:t>
            </w:r>
            <w:r>
              <w:rPr>
                <w:rFonts w:ascii="宋体" w:hAnsi="宋体" w:eastAsia="宋体" w:cs="宋体"/>
                <w:b w:val="0"/>
                <w:bCs w:val="0"/>
                <w:sz w:val="23"/>
                <w:szCs w:val="23"/>
              </w:rPr>
              <w:t xml:space="preserve"> </w:t>
            </w:r>
            <w:r>
              <w:rPr>
                <w:rFonts w:ascii="宋体" w:hAnsi="宋体" w:eastAsia="宋体" w:cs="宋体"/>
                <w:b w:val="0"/>
                <w:bCs w:val="0"/>
                <w:spacing w:val="14"/>
                <w:sz w:val="23"/>
                <w:szCs w:val="23"/>
                <w14:textOutline w14:w="4358" w14:cap="sq" w14:cmpd="sng">
                  <w14:solidFill>
                    <w14:srgbClr w14:val="000000"/>
                  </w14:solidFill>
                  <w14:prstDash w14:val="solid"/>
                  <w14:bevel/>
                </w14:textOutline>
              </w:rPr>
              <w:t>操</w:t>
            </w:r>
            <w:r>
              <w:rPr>
                <w:rFonts w:ascii="宋体" w:hAnsi="宋体" w:eastAsia="宋体" w:cs="宋体"/>
                <w:b w:val="0"/>
                <w:bCs w:val="0"/>
                <w:spacing w:val="8"/>
                <w:sz w:val="23"/>
                <w:szCs w:val="23"/>
                <w14:textOutline w14:w="4358" w14:cap="sq" w14:cmpd="sng">
                  <w14:solidFill>
                    <w14:srgbClr w14:val="000000"/>
                  </w14:solidFill>
                  <w14:prstDash w14:val="solid"/>
                  <w14:bevel/>
                </w14:textOutline>
              </w:rPr>
              <w:t>作规程正确操作。</w:t>
            </w:r>
          </w:p>
          <w:p>
            <w:pPr>
              <w:spacing w:before="28" w:line="239" w:lineRule="auto"/>
              <w:ind w:left="114" w:right="106" w:firstLine="2"/>
              <w:rPr>
                <w:rFonts w:ascii="宋体" w:hAnsi="宋体" w:eastAsia="宋体" w:cs="宋体"/>
                <w:b w:val="0"/>
                <w:bCs w:val="0"/>
                <w:sz w:val="23"/>
                <w:szCs w:val="23"/>
              </w:rPr>
            </w:pPr>
            <w:r>
              <w:rPr>
                <w:rFonts w:ascii="Calibri" w:hAnsi="Calibri" w:eastAsia="Calibri" w:cs="Calibri"/>
                <w:b w:val="0"/>
                <w:bCs w:val="0"/>
                <w:spacing w:val="14"/>
                <w:sz w:val="23"/>
                <w:szCs w:val="23"/>
              </w:rPr>
              <w:t>2.</w:t>
            </w:r>
            <w:r>
              <w:rPr>
                <w:rFonts w:ascii="Calibri" w:hAnsi="Calibri" w:eastAsia="Calibri" w:cs="Calibri"/>
                <w:b w:val="0"/>
                <w:bCs w:val="0"/>
                <w:spacing w:val="8"/>
                <w:sz w:val="23"/>
                <w:szCs w:val="23"/>
              </w:rPr>
              <w:t xml:space="preserve"> </w:t>
            </w:r>
            <w:r>
              <w:rPr>
                <w:rFonts w:ascii="Calibri" w:hAnsi="Calibri" w:eastAsia="Calibri" w:cs="Calibri"/>
                <w:b w:val="0"/>
                <w:bCs w:val="0"/>
                <w:spacing w:val="7"/>
                <w:sz w:val="23"/>
                <w:szCs w:val="23"/>
              </w:rPr>
              <w:t xml:space="preserve"> </w:t>
            </w:r>
            <w:r>
              <w:rPr>
                <w:rFonts w:ascii="宋体" w:hAnsi="宋体" w:eastAsia="宋体" w:cs="宋体"/>
                <w:b w:val="0"/>
                <w:bCs w:val="0"/>
                <w:spacing w:val="7"/>
                <w:sz w:val="23"/>
                <w:szCs w:val="23"/>
                <w14:textOutline w14:w="4358" w14:cap="sq" w14:cmpd="sng">
                  <w14:solidFill>
                    <w14:srgbClr w14:val="000000"/>
                  </w14:solidFill>
                  <w14:prstDash w14:val="solid"/>
                  <w14:bevel/>
                </w14:textOutline>
              </w:rPr>
              <w:t>在实验期间，对使用的仪器及安全负责。实验仪器严禁带出实验室，不动用未申</w:t>
            </w:r>
            <w:r>
              <w:rPr>
                <w:rFonts w:ascii="宋体" w:hAnsi="宋体" w:eastAsia="宋体" w:cs="宋体"/>
                <w:b w:val="0"/>
                <w:bCs w:val="0"/>
                <w:sz w:val="23"/>
                <w:szCs w:val="23"/>
              </w:rPr>
              <w:t xml:space="preserve"> </w:t>
            </w:r>
            <w:r>
              <w:rPr>
                <w:rFonts w:ascii="宋体" w:hAnsi="宋体" w:eastAsia="宋体" w:cs="宋体"/>
                <w:b w:val="0"/>
                <w:bCs w:val="0"/>
                <w:spacing w:val="9"/>
                <w:sz w:val="23"/>
                <w:szCs w:val="23"/>
                <w14:textOutline w14:w="4358" w14:cap="sq" w14:cmpd="sng">
                  <w14:solidFill>
                    <w14:srgbClr w14:val="000000"/>
                  </w14:solidFill>
                  <w14:prstDash w14:val="solid"/>
                  <w14:bevel/>
                </w14:textOutline>
              </w:rPr>
              <w:t>请使用的仪器设备</w:t>
            </w:r>
            <w:r>
              <w:rPr>
                <w:rFonts w:ascii="宋体" w:hAnsi="宋体" w:eastAsia="宋体" w:cs="宋体"/>
                <w:b w:val="0"/>
                <w:bCs w:val="0"/>
                <w:spacing w:val="7"/>
                <w:sz w:val="23"/>
                <w:szCs w:val="23"/>
                <w14:textOutline w14:w="4358" w14:cap="sq" w14:cmpd="sng">
                  <w14:solidFill>
                    <w14:srgbClr w14:val="000000"/>
                  </w14:solidFill>
                  <w14:prstDash w14:val="solid"/>
                  <w14:bevel/>
                </w14:textOutline>
              </w:rPr>
              <w:t>。</w:t>
            </w:r>
          </w:p>
          <w:p>
            <w:pPr>
              <w:spacing w:before="28" w:line="242" w:lineRule="auto"/>
              <w:ind w:left="144" w:right="108" w:hanging="27"/>
              <w:rPr>
                <w:rFonts w:ascii="宋体" w:hAnsi="宋体" w:eastAsia="宋体" w:cs="宋体"/>
                <w:b w:val="0"/>
                <w:bCs w:val="0"/>
                <w:sz w:val="23"/>
                <w:szCs w:val="23"/>
              </w:rPr>
            </w:pPr>
            <w:r>
              <w:rPr>
                <w:rFonts w:ascii="Calibri" w:hAnsi="Calibri" w:eastAsia="Calibri" w:cs="Calibri"/>
                <w:b w:val="0"/>
                <w:bCs w:val="0"/>
                <w:spacing w:val="14"/>
                <w:sz w:val="23"/>
                <w:szCs w:val="23"/>
              </w:rPr>
              <w:t>3</w:t>
            </w:r>
            <w:r>
              <w:rPr>
                <w:rFonts w:ascii="Calibri" w:hAnsi="Calibri" w:eastAsia="Calibri" w:cs="Calibri"/>
                <w:b w:val="0"/>
                <w:bCs w:val="0"/>
                <w:spacing w:val="12"/>
                <w:sz w:val="23"/>
                <w:szCs w:val="23"/>
              </w:rPr>
              <w:t>.</w:t>
            </w:r>
            <w:r>
              <w:rPr>
                <w:rFonts w:ascii="Calibri" w:hAnsi="Calibri" w:eastAsia="Calibri" w:cs="Calibri"/>
                <w:b w:val="0"/>
                <w:bCs w:val="0"/>
                <w:spacing w:val="7"/>
                <w:sz w:val="23"/>
                <w:szCs w:val="23"/>
              </w:rPr>
              <w:t xml:space="preserve">  </w:t>
            </w:r>
            <w:r>
              <w:rPr>
                <w:rFonts w:ascii="宋体" w:hAnsi="宋体" w:eastAsia="宋体" w:cs="宋体"/>
                <w:b w:val="0"/>
                <w:bCs w:val="0"/>
                <w:spacing w:val="7"/>
                <w:sz w:val="23"/>
                <w:szCs w:val="23"/>
                <w14:textOutline w14:w="4358" w14:cap="sq" w14:cmpd="sng">
                  <w14:solidFill>
                    <w14:srgbClr w14:val="000000"/>
                  </w14:solidFill>
                  <w14:prstDash w14:val="solid"/>
                  <w14:bevel/>
                </w14:textOutline>
              </w:rPr>
              <w:t>所保管的实验室门禁卡，坚决不借给其他人使用；实验结束后，关好门、窗、水</w:t>
            </w:r>
            <w:r>
              <w:rPr>
                <w:rFonts w:ascii="宋体" w:hAnsi="宋体" w:eastAsia="宋体" w:cs="宋体"/>
                <w:b w:val="0"/>
                <w:bCs w:val="0"/>
                <w:sz w:val="23"/>
                <w:szCs w:val="23"/>
              </w:rPr>
              <w:t xml:space="preserve"> </w:t>
            </w:r>
            <w:r>
              <w:rPr>
                <w:rFonts w:ascii="宋体" w:hAnsi="宋体" w:eastAsia="宋体" w:cs="宋体"/>
                <w:b w:val="0"/>
                <w:bCs w:val="0"/>
                <w:spacing w:val="16"/>
                <w:sz w:val="23"/>
                <w:szCs w:val="23"/>
                <w14:textOutline w14:w="4358" w14:cap="sq" w14:cmpd="sng">
                  <w14:solidFill>
                    <w14:srgbClr w14:val="000000"/>
                  </w14:solidFill>
                  <w14:prstDash w14:val="solid"/>
                  <w14:bevel/>
                </w14:textOutline>
              </w:rPr>
              <w:t>电</w:t>
            </w:r>
            <w:r>
              <w:rPr>
                <w:rFonts w:ascii="宋体" w:hAnsi="宋体" w:eastAsia="宋体" w:cs="宋体"/>
                <w:b w:val="0"/>
                <w:bCs w:val="0"/>
                <w:spacing w:val="14"/>
                <w:sz w:val="23"/>
                <w:szCs w:val="23"/>
                <w14:textOutline w14:w="4358" w14:cap="sq" w14:cmpd="sng">
                  <w14:solidFill>
                    <w14:srgbClr w14:val="000000"/>
                  </w14:solidFill>
                  <w14:prstDash w14:val="solid"/>
                  <w14:bevel/>
                </w14:textOutline>
              </w:rPr>
              <w:t>；</w:t>
            </w:r>
            <w:r>
              <w:rPr>
                <w:rFonts w:ascii="宋体" w:hAnsi="宋体" w:eastAsia="宋体" w:cs="宋体"/>
                <w:b w:val="0"/>
                <w:bCs w:val="0"/>
                <w:spacing w:val="8"/>
                <w:sz w:val="23"/>
                <w:szCs w:val="23"/>
                <w14:textOutline w14:w="4358" w14:cap="sq" w14:cmpd="sng">
                  <w14:solidFill>
                    <w14:srgbClr w14:val="000000"/>
                  </w14:solidFill>
                  <w14:prstDash w14:val="solid"/>
                  <w14:bevel/>
                </w14:textOutline>
              </w:rPr>
              <w:t>如果发生盗窃、消防等事故，在第一时间报告学校保卫处或者导师。</w:t>
            </w:r>
          </w:p>
          <w:p>
            <w:pPr>
              <w:spacing w:line="257" w:lineRule="auto"/>
              <w:rPr>
                <w:rFonts w:ascii="Arial"/>
                <w:b w:val="0"/>
                <w:bCs w:val="0"/>
                <w:sz w:val="21"/>
              </w:rPr>
            </w:pPr>
          </w:p>
          <w:p>
            <w:pPr>
              <w:spacing w:before="74" w:line="312" w:lineRule="exact"/>
              <w:ind w:left="4947"/>
              <w:rPr>
                <w:rFonts w:ascii="宋体" w:hAnsi="宋体" w:eastAsia="宋体" w:cs="宋体"/>
                <w:b w:val="0"/>
                <w:bCs w:val="0"/>
                <w:sz w:val="23"/>
                <w:szCs w:val="23"/>
              </w:rPr>
            </w:pPr>
            <w:r>
              <w:rPr>
                <w:rFonts w:ascii="宋体" w:hAnsi="宋体" w:eastAsia="宋体" w:cs="宋体"/>
                <w:b w:val="0"/>
                <w:bCs w:val="0"/>
                <w:spacing w:val="4"/>
                <w:position w:val="5"/>
                <w:sz w:val="23"/>
                <w:szCs w:val="23"/>
                <w14:textOutline w14:w="4358" w14:cap="sq" w14:cmpd="sng">
                  <w14:solidFill>
                    <w14:srgbClr w14:val="000000"/>
                  </w14:solidFill>
                  <w14:prstDash w14:val="solid"/>
                  <w14:bevel/>
                </w14:textOutline>
              </w:rPr>
              <w:t>申</w:t>
            </w:r>
            <w:r>
              <w:rPr>
                <w:rFonts w:ascii="宋体" w:hAnsi="宋体" w:eastAsia="宋体" w:cs="宋体"/>
                <w:b w:val="0"/>
                <w:bCs w:val="0"/>
                <w:spacing w:val="2"/>
                <w:position w:val="5"/>
                <w:sz w:val="23"/>
                <w:szCs w:val="23"/>
                <w14:textOutline w14:w="4358" w14:cap="sq" w14:cmpd="sng">
                  <w14:solidFill>
                    <w14:srgbClr w14:val="000000"/>
                  </w14:solidFill>
                  <w14:prstDash w14:val="solid"/>
                  <w14:bevel/>
                </w14:textOutline>
              </w:rPr>
              <w:t>请人签字：</w:t>
            </w:r>
          </w:p>
          <w:p>
            <w:pPr>
              <w:spacing w:line="227" w:lineRule="auto"/>
              <w:ind w:firstLine="5080" w:firstLineChars="2000"/>
              <w:rPr>
                <w:rFonts w:ascii="宋体" w:hAnsi="宋体" w:eastAsia="宋体" w:cs="宋体"/>
                <w:b w:val="0"/>
                <w:bCs w:val="0"/>
                <w:sz w:val="23"/>
                <w:szCs w:val="23"/>
              </w:rPr>
            </w:pPr>
            <w:r>
              <w:rPr>
                <w:rFonts w:ascii="宋体" w:hAnsi="宋体" w:eastAsia="宋体" w:cs="宋体"/>
                <w:b w:val="0"/>
                <w:bCs w:val="0"/>
                <w:spacing w:val="12"/>
                <w:sz w:val="23"/>
                <w:szCs w:val="23"/>
                <w14:textOutline w14:w="4358" w14:cap="sq" w14:cmpd="sng">
                  <w14:solidFill>
                    <w14:srgbClr w14:val="000000"/>
                  </w14:solidFill>
                  <w14:prstDash w14:val="solid"/>
                  <w14:bevel/>
                </w14:textOutline>
              </w:rPr>
              <w:t>年</w:t>
            </w:r>
            <w:r>
              <w:rPr>
                <w:rFonts w:ascii="宋体" w:hAnsi="宋体" w:eastAsia="宋体" w:cs="宋体"/>
                <w:b w:val="0"/>
                <w:bCs w:val="0"/>
                <w:spacing w:val="12"/>
                <w:sz w:val="23"/>
                <w:szCs w:val="23"/>
              </w:rPr>
              <w:t xml:space="preserve">  </w:t>
            </w:r>
            <w:r>
              <w:rPr>
                <w:rFonts w:ascii="宋体" w:hAnsi="宋体" w:eastAsia="宋体" w:cs="宋体"/>
                <w:b w:val="0"/>
                <w:bCs w:val="0"/>
                <w:spacing w:val="12"/>
                <w:sz w:val="23"/>
                <w:szCs w:val="23"/>
                <w14:textOutline w14:w="4358" w14:cap="sq" w14:cmpd="sng">
                  <w14:solidFill>
                    <w14:srgbClr w14:val="000000"/>
                  </w14:solidFill>
                  <w14:prstDash w14:val="solid"/>
                  <w14:bevel/>
                </w14:textOutline>
              </w:rPr>
              <w:t>月</w:t>
            </w:r>
            <w:r>
              <w:rPr>
                <w:rFonts w:ascii="宋体" w:hAnsi="宋体" w:eastAsia="宋体" w:cs="宋体"/>
                <w:b w:val="0"/>
                <w:bCs w:val="0"/>
                <w:spacing w:val="12"/>
                <w:sz w:val="23"/>
                <w:szCs w:val="23"/>
              </w:rPr>
              <w:t xml:space="preserve">  </w:t>
            </w:r>
            <w:r>
              <w:rPr>
                <w:rFonts w:ascii="宋体" w:hAnsi="宋体" w:eastAsia="宋体" w:cs="宋体"/>
                <w:b w:val="0"/>
                <w:bCs w:val="0"/>
                <w:spacing w:val="10"/>
                <w:sz w:val="23"/>
                <w:szCs w:val="23"/>
                <w14:textOutline w14:w="4358" w14:cap="sq" w14:cmpd="sng">
                  <w14:solidFill>
                    <w14:srgbClr w14:val="000000"/>
                  </w14:solidFill>
                  <w14:prstDash w14:val="solid"/>
                  <w14:bevel/>
                </w14:textOutli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8849" w:type="dxa"/>
            <w:gridSpan w:val="4"/>
            <w:vAlign w:val="top"/>
          </w:tcPr>
          <w:p>
            <w:pPr>
              <w:spacing w:line="297" w:lineRule="auto"/>
              <w:rPr>
                <w:rFonts w:ascii="Arial"/>
                <w:b w:val="0"/>
                <w:bCs w:val="0"/>
                <w:sz w:val="21"/>
              </w:rPr>
            </w:pPr>
          </w:p>
          <w:p>
            <w:pPr>
              <w:spacing w:before="75" w:line="384" w:lineRule="auto"/>
              <w:ind w:left="124" w:right="108" w:firstLine="477"/>
              <w:rPr>
                <w:rFonts w:ascii="宋体" w:hAnsi="宋体" w:eastAsia="宋体" w:cs="宋体"/>
                <w:b w:val="0"/>
                <w:bCs w:val="0"/>
                <w:sz w:val="23"/>
                <w:szCs w:val="23"/>
              </w:rPr>
            </w:pPr>
            <w:r>
              <w:rPr>
                <w:rFonts w:ascii="宋体" w:hAnsi="宋体" w:eastAsia="宋体" w:cs="宋体"/>
                <w:b w:val="0"/>
                <w:bCs w:val="0"/>
                <w:spacing w:val="15"/>
                <w:sz w:val="23"/>
                <w:szCs w:val="23"/>
                <w14:textOutline w14:w="4358" w14:cap="sq" w14:cmpd="sng">
                  <w14:solidFill>
                    <w14:srgbClr w14:val="000000"/>
                  </w14:solidFill>
                  <w14:prstDash w14:val="solid"/>
                  <w14:bevel/>
                </w14:textOutline>
              </w:rPr>
              <w:t>实</w:t>
            </w:r>
            <w:r>
              <w:rPr>
                <w:rFonts w:ascii="宋体" w:hAnsi="宋体" w:eastAsia="宋体" w:cs="宋体"/>
                <w:b w:val="0"/>
                <w:bCs w:val="0"/>
                <w:spacing w:val="9"/>
                <w:sz w:val="23"/>
                <w:szCs w:val="23"/>
                <w14:textOutline w14:w="4358" w14:cap="sq" w14:cmpd="sng">
                  <w14:solidFill>
                    <w14:srgbClr w14:val="000000"/>
                  </w14:solidFill>
                  <w14:prstDash w14:val="solid"/>
                  <w14:bevel/>
                </w14:textOutline>
              </w:rPr>
              <w:t>验期间，校内联系人是实验学生的第一负责人。学生发生的一切实验室安全</w:t>
            </w:r>
            <w:r>
              <w:rPr>
                <w:rFonts w:ascii="宋体" w:hAnsi="宋体" w:eastAsia="宋体" w:cs="宋体"/>
                <w:b w:val="0"/>
                <w:bCs w:val="0"/>
                <w:sz w:val="23"/>
                <w:szCs w:val="23"/>
              </w:rPr>
              <w:t xml:space="preserve"> </w:t>
            </w:r>
            <w:r>
              <w:rPr>
                <w:rFonts w:ascii="宋体" w:hAnsi="宋体" w:eastAsia="宋体" w:cs="宋体"/>
                <w:b w:val="0"/>
                <w:bCs w:val="0"/>
                <w:spacing w:val="10"/>
                <w:sz w:val="23"/>
                <w:szCs w:val="23"/>
                <w14:textOutline w14:w="4358" w14:cap="sq" w14:cmpd="sng">
                  <w14:solidFill>
                    <w14:srgbClr w14:val="000000"/>
                  </w14:solidFill>
                  <w14:prstDash w14:val="solid"/>
                  <w14:bevel/>
                </w14:textOutline>
              </w:rPr>
              <w:t>责任事故和仪器损坏等事故均由校内联系人主要负责处理和赔偿</w:t>
            </w:r>
            <w:r>
              <w:rPr>
                <w:rFonts w:ascii="宋体" w:hAnsi="宋体" w:eastAsia="宋体" w:cs="宋体"/>
                <w:b w:val="0"/>
                <w:bCs w:val="0"/>
                <w:spacing w:val="6"/>
                <w:sz w:val="23"/>
                <w:szCs w:val="23"/>
                <w14:textOutline w14:w="4358" w14:cap="sq" w14:cmpd="sng">
                  <w14:solidFill>
                    <w14:srgbClr w14:val="000000"/>
                  </w14:solidFill>
                  <w14:prstDash w14:val="solid"/>
                  <w14:bevel/>
                </w14:textOutline>
              </w:rPr>
              <w:t>。</w:t>
            </w:r>
          </w:p>
          <w:p>
            <w:pPr>
              <w:spacing w:before="212" w:line="312" w:lineRule="exact"/>
              <w:ind w:left="5157"/>
              <w:rPr>
                <w:rFonts w:ascii="宋体" w:hAnsi="宋体" w:eastAsia="宋体" w:cs="宋体"/>
                <w:b w:val="0"/>
                <w:bCs w:val="0"/>
                <w:sz w:val="23"/>
                <w:szCs w:val="23"/>
              </w:rPr>
            </w:pPr>
            <w:r>
              <w:rPr>
                <w:rFonts w:ascii="宋体" w:hAnsi="宋体" w:eastAsia="宋体" w:cs="宋体"/>
                <w:b w:val="0"/>
                <w:bCs w:val="0"/>
                <w:spacing w:val="8"/>
                <w:position w:val="5"/>
                <w:sz w:val="23"/>
                <w:szCs w:val="23"/>
                <w14:textOutline w14:w="4358" w14:cap="sq" w14:cmpd="sng">
                  <w14:solidFill>
                    <w14:srgbClr w14:val="000000"/>
                  </w14:solidFill>
                  <w14:prstDash w14:val="solid"/>
                  <w14:bevel/>
                </w14:textOutline>
              </w:rPr>
              <w:t>校内联系人签字</w:t>
            </w:r>
            <w:r>
              <w:rPr>
                <w:rFonts w:ascii="宋体" w:hAnsi="宋体" w:eastAsia="宋体" w:cs="宋体"/>
                <w:b w:val="0"/>
                <w:bCs w:val="0"/>
                <w:spacing w:val="8"/>
                <w:position w:val="5"/>
                <w:sz w:val="23"/>
                <w:szCs w:val="23"/>
              </w:rPr>
              <w:t>：</w:t>
            </w:r>
          </w:p>
          <w:p>
            <w:pPr>
              <w:spacing w:line="227" w:lineRule="auto"/>
              <w:ind w:left="5397"/>
              <w:rPr>
                <w:rFonts w:ascii="宋体" w:hAnsi="宋体" w:eastAsia="宋体" w:cs="宋体"/>
                <w:b w:val="0"/>
                <w:bCs w:val="0"/>
                <w:sz w:val="23"/>
                <w:szCs w:val="23"/>
              </w:rPr>
            </w:pPr>
            <w:r>
              <w:rPr>
                <w:rFonts w:ascii="宋体" w:hAnsi="宋体" w:eastAsia="宋体" w:cs="宋体"/>
                <w:b w:val="0"/>
                <w:bCs w:val="0"/>
                <w:spacing w:val="12"/>
                <w:sz w:val="23"/>
                <w:szCs w:val="23"/>
                <w14:textOutline w14:w="4358" w14:cap="sq" w14:cmpd="sng">
                  <w14:solidFill>
                    <w14:srgbClr w14:val="000000"/>
                  </w14:solidFill>
                  <w14:prstDash w14:val="solid"/>
                  <w14:bevel/>
                </w14:textOutline>
              </w:rPr>
              <w:t>年</w:t>
            </w:r>
            <w:r>
              <w:rPr>
                <w:rFonts w:ascii="宋体" w:hAnsi="宋体" w:eastAsia="宋体" w:cs="宋体"/>
                <w:b w:val="0"/>
                <w:bCs w:val="0"/>
                <w:spacing w:val="12"/>
                <w:sz w:val="23"/>
                <w:szCs w:val="23"/>
              </w:rPr>
              <w:t xml:space="preserve">  </w:t>
            </w:r>
            <w:r>
              <w:rPr>
                <w:rFonts w:ascii="宋体" w:hAnsi="宋体" w:eastAsia="宋体" w:cs="宋体"/>
                <w:b w:val="0"/>
                <w:bCs w:val="0"/>
                <w:spacing w:val="12"/>
                <w:sz w:val="23"/>
                <w:szCs w:val="23"/>
                <w14:textOutline w14:w="4358" w14:cap="sq" w14:cmpd="sng">
                  <w14:solidFill>
                    <w14:srgbClr w14:val="000000"/>
                  </w14:solidFill>
                  <w14:prstDash w14:val="solid"/>
                  <w14:bevel/>
                </w14:textOutline>
              </w:rPr>
              <w:t>月</w:t>
            </w:r>
            <w:r>
              <w:rPr>
                <w:rFonts w:ascii="宋体" w:hAnsi="宋体" w:eastAsia="宋体" w:cs="宋体"/>
                <w:b w:val="0"/>
                <w:bCs w:val="0"/>
                <w:spacing w:val="12"/>
                <w:sz w:val="23"/>
                <w:szCs w:val="23"/>
              </w:rPr>
              <w:t xml:space="preserve">  </w:t>
            </w:r>
            <w:r>
              <w:rPr>
                <w:rFonts w:ascii="宋体" w:hAnsi="宋体" w:eastAsia="宋体" w:cs="宋体"/>
                <w:b w:val="0"/>
                <w:bCs w:val="0"/>
                <w:spacing w:val="10"/>
                <w:sz w:val="23"/>
                <w:szCs w:val="23"/>
                <w14:textOutline w14:w="4358" w14:cap="sq" w14:cmpd="sng">
                  <w14:solidFill>
                    <w14:srgbClr w14:val="000000"/>
                  </w14:solidFill>
                  <w14:prstDash w14:val="solid"/>
                  <w14:bevel/>
                </w14:textOutli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8" w:hRule="atLeast"/>
        </w:trPr>
        <w:tc>
          <w:tcPr>
            <w:tcW w:w="8849" w:type="dxa"/>
            <w:gridSpan w:val="4"/>
            <w:vAlign w:val="top"/>
          </w:tcPr>
          <w:p>
            <w:pPr>
              <w:rPr>
                <w:rFonts w:ascii="Arial"/>
                <w:b w:val="0"/>
                <w:bCs w:val="0"/>
                <w:sz w:val="21"/>
              </w:rPr>
            </w:pPr>
          </w:p>
          <w:p>
            <w:pPr>
              <w:spacing w:before="75" w:line="227" w:lineRule="auto"/>
              <w:ind w:left="601"/>
              <w:rPr>
                <w:rFonts w:ascii="宋体" w:hAnsi="宋体" w:eastAsia="宋体" w:cs="宋体"/>
                <w:b w:val="0"/>
                <w:bCs w:val="0"/>
                <w:sz w:val="23"/>
                <w:szCs w:val="23"/>
              </w:rPr>
            </w:pPr>
            <w:r>
              <w:rPr>
                <w:rFonts w:ascii="宋体" w:hAnsi="宋体" w:eastAsia="宋体" w:cs="宋体"/>
                <w:b w:val="0"/>
                <w:bCs w:val="0"/>
                <w:spacing w:val="10"/>
                <w:sz w:val="23"/>
                <w:szCs w:val="23"/>
                <w14:textOutline w14:w="4358" w14:cap="sq" w14:cmpd="sng">
                  <w14:solidFill>
                    <w14:srgbClr w14:val="000000"/>
                  </w14:solidFill>
                  <w14:prstDash w14:val="solid"/>
                  <w14:bevel/>
                </w14:textOutline>
              </w:rPr>
              <w:t>学</w:t>
            </w:r>
            <w:r>
              <w:rPr>
                <w:rFonts w:ascii="宋体" w:hAnsi="宋体" w:eastAsia="宋体" w:cs="宋体"/>
                <w:b w:val="0"/>
                <w:bCs w:val="0"/>
                <w:spacing w:val="8"/>
                <w:sz w:val="23"/>
                <w:szCs w:val="23"/>
                <w14:textOutline w14:w="4358" w14:cap="sq" w14:cmpd="sng">
                  <w14:solidFill>
                    <w14:srgbClr w14:val="000000"/>
                  </w14:solidFill>
                  <w14:prstDash w14:val="solid"/>
                  <w14:bevel/>
                </w14:textOutline>
              </w:rPr>
              <w:t>院审核意见</w:t>
            </w:r>
          </w:p>
          <w:p>
            <w:pPr>
              <w:spacing w:line="264" w:lineRule="auto"/>
              <w:rPr>
                <w:rFonts w:ascii="Arial"/>
                <w:b w:val="0"/>
                <w:bCs w:val="0"/>
                <w:sz w:val="21"/>
              </w:rPr>
            </w:pPr>
          </w:p>
          <w:p>
            <w:pPr>
              <w:spacing w:before="75" w:line="265" w:lineRule="auto"/>
              <w:ind w:left="5397" w:right="1347" w:hanging="240"/>
              <w:rPr>
                <w:rFonts w:ascii="宋体" w:hAnsi="宋体" w:eastAsia="宋体" w:cs="宋体"/>
                <w:b w:val="0"/>
                <w:bCs w:val="0"/>
                <w:sz w:val="23"/>
                <w:szCs w:val="23"/>
              </w:rPr>
            </w:pPr>
            <w:r>
              <w:rPr>
                <w:rFonts w:ascii="宋体" w:hAnsi="宋体" w:eastAsia="宋体" w:cs="宋体"/>
                <w:b w:val="0"/>
                <w:bCs w:val="0"/>
                <w:spacing w:val="4"/>
                <w:sz w:val="23"/>
                <w:szCs w:val="23"/>
                <w14:textOutline w14:w="4358" w14:cap="sq" w14:cmpd="sng">
                  <w14:solidFill>
                    <w14:srgbClr w14:val="000000"/>
                  </w14:solidFill>
                  <w14:prstDash w14:val="solid"/>
                  <w14:bevel/>
                </w14:textOutline>
              </w:rPr>
              <w:t>重点实验室主任签字</w:t>
            </w:r>
            <w:r>
              <w:rPr>
                <w:rFonts w:ascii="宋体" w:hAnsi="宋体" w:eastAsia="宋体" w:cs="宋体"/>
                <w:b w:val="0"/>
                <w:bCs w:val="0"/>
                <w:spacing w:val="3"/>
                <w:sz w:val="23"/>
                <w:szCs w:val="23"/>
              </w:rPr>
              <w:t>：</w:t>
            </w:r>
            <w:r>
              <w:rPr>
                <w:rFonts w:ascii="宋体" w:hAnsi="宋体" w:eastAsia="宋体" w:cs="宋体"/>
                <w:b w:val="0"/>
                <w:bCs w:val="0"/>
                <w:sz w:val="23"/>
                <w:szCs w:val="23"/>
              </w:rPr>
              <w:t xml:space="preserve"> </w:t>
            </w:r>
            <w:r>
              <w:rPr>
                <w:rFonts w:ascii="宋体" w:hAnsi="宋体" w:eastAsia="宋体" w:cs="宋体"/>
                <w:b w:val="0"/>
                <w:bCs w:val="0"/>
                <w:spacing w:val="12"/>
                <w:sz w:val="23"/>
                <w:szCs w:val="23"/>
                <w14:textOutline w14:w="4358" w14:cap="sq" w14:cmpd="sng">
                  <w14:solidFill>
                    <w14:srgbClr w14:val="000000"/>
                  </w14:solidFill>
                  <w14:prstDash w14:val="solid"/>
                  <w14:bevel/>
                </w14:textOutline>
              </w:rPr>
              <w:t>年</w:t>
            </w:r>
            <w:r>
              <w:rPr>
                <w:rFonts w:ascii="宋体" w:hAnsi="宋体" w:eastAsia="宋体" w:cs="宋体"/>
                <w:b w:val="0"/>
                <w:bCs w:val="0"/>
                <w:spacing w:val="12"/>
                <w:sz w:val="23"/>
                <w:szCs w:val="23"/>
              </w:rPr>
              <w:t xml:space="preserve">  </w:t>
            </w:r>
            <w:r>
              <w:rPr>
                <w:rFonts w:ascii="宋体" w:hAnsi="宋体" w:eastAsia="宋体" w:cs="宋体"/>
                <w:b w:val="0"/>
                <w:bCs w:val="0"/>
                <w:spacing w:val="12"/>
                <w:sz w:val="23"/>
                <w:szCs w:val="23"/>
                <w14:textOutline w14:w="4358" w14:cap="sq" w14:cmpd="sng">
                  <w14:solidFill>
                    <w14:srgbClr w14:val="000000"/>
                  </w14:solidFill>
                  <w14:prstDash w14:val="solid"/>
                  <w14:bevel/>
                </w14:textOutline>
              </w:rPr>
              <w:t>月</w:t>
            </w:r>
            <w:r>
              <w:rPr>
                <w:rFonts w:ascii="宋体" w:hAnsi="宋体" w:eastAsia="宋体" w:cs="宋体"/>
                <w:b w:val="0"/>
                <w:bCs w:val="0"/>
                <w:spacing w:val="12"/>
                <w:sz w:val="23"/>
                <w:szCs w:val="23"/>
              </w:rPr>
              <w:t xml:space="preserve">  </w:t>
            </w:r>
            <w:r>
              <w:rPr>
                <w:rFonts w:ascii="宋体" w:hAnsi="宋体" w:eastAsia="宋体" w:cs="宋体"/>
                <w:b w:val="0"/>
                <w:bCs w:val="0"/>
                <w:spacing w:val="10"/>
                <w:sz w:val="23"/>
                <w:szCs w:val="23"/>
                <w14:textOutline w14:w="4358" w14:cap="sq" w14:cmpd="sng">
                  <w14:solidFill>
                    <w14:srgbClr w14:val="000000"/>
                  </w14:solidFill>
                  <w14:prstDash w14:val="solid"/>
                  <w14:bevel/>
                </w14:textOutline>
              </w:rPr>
              <w:t>日</w:t>
            </w:r>
          </w:p>
        </w:tc>
      </w:tr>
    </w:tbl>
    <w:p>
      <w:pPr>
        <w:keepNext w:val="0"/>
        <w:keepLines w:val="0"/>
        <w:pageBreakBefore w:val="0"/>
        <w:widowControl/>
        <w:kinsoku w:val="0"/>
        <w:wordWrap/>
        <w:overflowPunct/>
        <w:topLinePunct w:val="0"/>
        <w:autoSpaceDE w:val="0"/>
        <w:autoSpaceDN w:val="0"/>
        <w:bidi w:val="0"/>
        <w:adjustRightInd w:val="0"/>
        <w:snapToGrid w:val="0"/>
        <w:spacing w:before="237" w:line="240" w:lineRule="auto"/>
        <w:jc w:val="center"/>
        <w:textAlignment w:val="baseline"/>
        <w:rPr>
          <w:rFonts w:ascii="华文中宋" w:hAnsi="华文中宋" w:eastAsia="华文中宋" w:cs="华文中宋"/>
          <w:spacing w:val="-3"/>
          <w:sz w:val="23"/>
          <w:szCs w:val="23"/>
        </w:rPr>
        <w:sectPr>
          <w:pgSz w:w="11906" w:h="16839"/>
          <w:pgMar w:top="1431" w:right="1577" w:bottom="0" w:left="1597" w:header="0" w:footer="0" w:gutter="0"/>
          <w:cols w:space="720" w:num="1"/>
        </w:sectPr>
      </w:pPr>
    </w:p>
    <w:p>
      <w:pPr>
        <w:spacing w:before="218" w:line="196" w:lineRule="auto"/>
        <w:ind w:left="14"/>
        <w:rPr>
          <w:rFonts w:ascii="华文中宋" w:hAnsi="华文中宋" w:eastAsia="华文中宋" w:cs="华文中宋"/>
          <w:sz w:val="23"/>
          <w:szCs w:val="23"/>
        </w:rPr>
      </w:pPr>
      <w:r>
        <w:rPr>
          <w:rFonts w:ascii="华文中宋" w:hAnsi="华文中宋" w:eastAsia="华文中宋" w:cs="华文中宋"/>
          <w:spacing w:val="-3"/>
          <w:sz w:val="23"/>
          <w:szCs w:val="23"/>
        </w:rPr>
        <w:t>附</w:t>
      </w:r>
      <w:r>
        <w:rPr>
          <w:rFonts w:ascii="华文中宋" w:hAnsi="华文中宋" w:eastAsia="华文中宋" w:cs="华文中宋"/>
          <w:spacing w:val="-2"/>
          <w:sz w:val="23"/>
          <w:szCs w:val="23"/>
        </w:rPr>
        <w:t xml:space="preserve">件 </w:t>
      </w:r>
      <w:r>
        <w:rPr>
          <w:rFonts w:hint="eastAsia" w:ascii="华文中宋" w:hAnsi="华文中宋" w:eastAsia="华文中宋" w:cs="华文中宋"/>
          <w:spacing w:val="-2"/>
          <w:sz w:val="23"/>
          <w:szCs w:val="23"/>
          <w:lang w:val="en-US" w:eastAsia="zh-CN"/>
        </w:rPr>
        <w:t>5</w:t>
      </w:r>
      <w:r>
        <w:rPr>
          <w:rFonts w:ascii="华文中宋" w:hAnsi="华文中宋" w:eastAsia="华文中宋" w:cs="华文中宋"/>
          <w:spacing w:val="-2"/>
          <w:sz w:val="23"/>
          <w:szCs w:val="23"/>
        </w:rPr>
        <w:t>：</w:t>
      </w:r>
    </w:p>
    <w:p>
      <w:pPr>
        <w:keepNext w:val="0"/>
        <w:keepLines w:val="0"/>
        <w:pageBreakBefore w:val="0"/>
        <w:widowControl/>
        <w:kinsoku w:val="0"/>
        <w:wordWrap/>
        <w:overflowPunct/>
        <w:topLinePunct w:val="0"/>
        <w:autoSpaceDE w:val="0"/>
        <w:autoSpaceDN w:val="0"/>
        <w:bidi w:val="0"/>
        <w:adjustRightInd w:val="0"/>
        <w:snapToGrid w:val="0"/>
        <w:spacing w:before="0" w:beforeLines="50" w:line="240" w:lineRule="auto"/>
        <w:jc w:val="center"/>
        <w:textAlignment w:val="baseline"/>
        <w:rPr>
          <w:rFonts w:hint="eastAsia" w:ascii="宋体" w:hAnsi="宋体" w:eastAsia="宋体" w:cs="宋体"/>
          <w:b/>
          <w:bCs/>
          <w:sz w:val="32"/>
          <w:szCs w:val="32"/>
        </w:rPr>
      </w:pPr>
      <w:r>
        <w:rPr>
          <w:rFonts w:hint="eastAsia" w:ascii="宋体" w:hAnsi="宋体" w:eastAsia="宋体" w:cs="宋体"/>
          <w:b/>
          <w:bCs/>
          <w:spacing w:val="10"/>
          <w:position w:val="25"/>
          <w:sz w:val="32"/>
          <w:szCs w:val="32"/>
        </w:rPr>
        <w:t>江</w:t>
      </w:r>
      <w:r>
        <w:rPr>
          <w:rFonts w:hint="eastAsia" w:ascii="宋体" w:hAnsi="宋体" w:eastAsia="宋体" w:cs="宋体"/>
          <w:b/>
          <w:bCs/>
          <w:spacing w:val="9"/>
          <w:position w:val="25"/>
          <w:sz w:val="32"/>
          <w:szCs w:val="32"/>
        </w:rPr>
        <w:t>苏省粮油品质控制</w:t>
      </w:r>
      <w:r>
        <w:rPr>
          <w:rFonts w:hint="eastAsia" w:ascii="宋体" w:hAnsi="宋体" w:eastAsia="宋体" w:cs="宋体"/>
          <w:b/>
          <w:bCs/>
          <w:spacing w:val="9"/>
          <w:position w:val="25"/>
          <w:sz w:val="32"/>
          <w:szCs w:val="32"/>
          <w:lang w:eastAsia="zh-CN"/>
        </w:rPr>
        <w:t>及</w:t>
      </w:r>
      <w:r>
        <w:rPr>
          <w:rFonts w:hint="eastAsia" w:ascii="宋体" w:hAnsi="宋体" w:eastAsia="宋体" w:cs="宋体"/>
          <w:b/>
          <w:bCs/>
          <w:spacing w:val="9"/>
          <w:position w:val="25"/>
          <w:sz w:val="32"/>
          <w:szCs w:val="32"/>
          <w:lang w:val="en-US" w:eastAsia="zh-CN"/>
        </w:rPr>
        <w:t>深加工技术</w:t>
      </w:r>
      <w:r>
        <w:rPr>
          <w:rFonts w:hint="eastAsia" w:ascii="宋体" w:hAnsi="宋体" w:eastAsia="宋体" w:cs="宋体"/>
          <w:b/>
          <w:bCs/>
          <w:spacing w:val="9"/>
          <w:position w:val="25"/>
          <w:sz w:val="32"/>
          <w:szCs w:val="32"/>
        </w:rPr>
        <w:t>重点实验室</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10"/>
          <w:position w:val="25"/>
          <w:sz w:val="32"/>
          <w:szCs w:val="32"/>
          <w:lang w:val="en-US" w:eastAsia="zh-CN"/>
        </w:rPr>
      </w:pPr>
      <w:r>
        <w:rPr>
          <w:rFonts w:hint="eastAsia" w:ascii="宋体" w:hAnsi="宋体" w:eastAsia="宋体" w:cs="宋体"/>
          <w:b/>
          <w:bCs/>
          <w:spacing w:val="10"/>
          <w:position w:val="25"/>
          <w:sz w:val="32"/>
          <w:szCs w:val="32"/>
        </w:rPr>
        <w:t>新门禁系统</w:t>
      </w:r>
      <w:r>
        <w:rPr>
          <w:rFonts w:hint="eastAsia" w:ascii="宋体" w:hAnsi="宋体" w:eastAsia="宋体" w:cs="宋体"/>
          <w:b/>
          <w:bCs/>
          <w:spacing w:val="10"/>
          <w:position w:val="25"/>
          <w:sz w:val="32"/>
          <w:szCs w:val="32"/>
          <w:lang w:val="en-US" w:eastAsia="zh-CN"/>
        </w:rPr>
        <w:t>使用说明</w:t>
      </w:r>
    </w:p>
    <w:p>
      <w:pPr>
        <w:keepNext w:val="0"/>
        <w:keepLines w:val="0"/>
        <w:pageBreakBefore w:val="0"/>
        <w:widowControl/>
        <w:kinsoku w:val="0"/>
        <w:wordWrap/>
        <w:overflowPunct/>
        <w:topLinePunct w:val="0"/>
        <w:autoSpaceDE w:val="0"/>
        <w:autoSpaceDN w:val="0"/>
        <w:bidi w:val="0"/>
        <w:adjustRightInd w:val="0"/>
        <w:snapToGrid w:val="0"/>
        <w:spacing w:before="245" w:line="348" w:lineRule="auto"/>
        <w:ind w:left="0" w:firstLine="629"/>
        <w:textAlignment w:val="baseline"/>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1.</w:t>
      </w:r>
      <w:r>
        <w:rPr>
          <w:rFonts w:hint="default" w:ascii="仿宋" w:hAnsi="仿宋" w:eastAsia="仿宋" w:cs="仿宋"/>
          <w:spacing w:val="0"/>
          <w:sz w:val="28"/>
          <w:szCs w:val="28"/>
          <w:lang w:val="en-US" w:eastAsia="zh-CN"/>
        </w:rPr>
        <w:t>预约</w:t>
      </w:r>
      <w:r>
        <w:rPr>
          <w:rFonts w:hint="eastAsia" w:ascii="仿宋" w:hAnsi="仿宋" w:eastAsia="仿宋" w:cs="仿宋"/>
          <w:spacing w:val="0"/>
          <w:sz w:val="28"/>
          <w:szCs w:val="28"/>
          <w:lang w:val="en-US" w:eastAsia="zh-CN"/>
        </w:rPr>
        <w:t>仪器</w:t>
      </w:r>
      <w:r>
        <w:rPr>
          <w:rFonts w:hint="default" w:ascii="仿宋" w:hAnsi="仿宋" w:eastAsia="仿宋" w:cs="仿宋"/>
          <w:spacing w:val="0"/>
          <w:sz w:val="28"/>
          <w:szCs w:val="28"/>
          <w:lang w:val="en-US" w:eastAsia="zh-CN"/>
        </w:rPr>
        <w:t>成功以后打开微信小程序</w:t>
      </w:r>
      <w:r>
        <w:rPr>
          <w:rFonts w:hint="eastAsia" w:ascii="仿宋" w:hAnsi="仿宋" w:eastAsia="仿宋" w:cs="仿宋"/>
          <w:spacing w:val="0"/>
          <w:sz w:val="28"/>
          <w:szCs w:val="28"/>
          <w:lang w:val="en-US" w:eastAsia="zh-CN"/>
        </w:rPr>
        <w:t>——</w:t>
      </w:r>
      <w:r>
        <w:rPr>
          <w:rFonts w:hint="default" w:ascii="仿宋" w:hAnsi="仿宋" w:eastAsia="仿宋" w:cs="仿宋"/>
          <w:spacing w:val="0"/>
          <w:sz w:val="28"/>
          <w:szCs w:val="28"/>
          <w:lang w:val="en-US" w:eastAsia="zh-CN"/>
        </w:rPr>
        <w:t>点击我的设备预约</w:t>
      </w:r>
      <w:r>
        <w:rPr>
          <w:rFonts w:hint="eastAsia" w:ascii="仿宋" w:hAnsi="仿宋" w:eastAsia="仿宋" w:cs="仿宋"/>
          <w:spacing w:val="0"/>
          <w:sz w:val="28"/>
          <w:szCs w:val="28"/>
          <w:lang w:val="en-US" w:eastAsia="zh-CN"/>
        </w:rPr>
        <w:t>——</w:t>
      </w:r>
      <w:r>
        <w:rPr>
          <w:rFonts w:hint="default" w:ascii="仿宋" w:hAnsi="仿宋" w:eastAsia="仿宋" w:cs="仿宋"/>
          <w:spacing w:val="0"/>
          <w:sz w:val="28"/>
          <w:szCs w:val="28"/>
          <w:lang w:val="en-US" w:eastAsia="zh-CN"/>
        </w:rPr>
        <w:t>选择取消</w:t>
      </w:r>
      <w:r>
        <w:rPr>
          <w:rFonts w:hint="eastAsia" w:ascii="仿宋" w:hAnsi="仿宋" w:eastAsia="仿宋" w:cs="仿宋"/>
          <w:spacing w:val="0"/>
          <w:sz w:val="28"/>
          <w:szCs w:val="28"/>
          <w:lang w:val="en-US" w:eastAsia="zh-CN"/>
        </w:rPr>
        <w:t>——</w:t>
      </w:r>
      <w:r>
        <w:rPr>
          <w:rFonts w:hint="default" w:ascii="仿宋" w:hAnsi="仿宋" w:eastAsia="仿宋" w:cs="仿宋"/>
          <w:spacing w:val="0"/>
          <w:sz w:val="28"/>
          <w:szCs w:val="28"/>
          <w:lang w:val="en-US" w:eastAsia="zh-CN"/>
        </w:rPr>
        <w:t>点击远程开门</w:t>
      </w:r>
      <w:r>
        <w:rPr>
          <w:rFonts w:hint="eastAsia" w:ascii="仿宋" w:hAnsi="仿宋" w:eastAsia="仿宋" w:cs="仿宋"/>
          <w:spacing w:val="0"/>
          <w:sz w:val="28"/>
          <w:szCs w:val="28"/>
          <w:lang w:val="en-US" w:eastAsia="zh-CN"/>
        </w:rPr>
        <w:t>——</w:t>
      </w:r>
      <w:r>
        <w:rPr>
          <w:rFonts w:hint="default" w:ascii="仿宋" w:hAnsi="仿宋" w:eastAsia="仿宋" w:cs="仿宋"/>
          <w:spacing w:val="0"/>
          <w:sz w:val="28"/>
          <w:szCs w:val="28"/>
          <w:lang w:val="en-US" w:eastAsia="zh-CN"/>
        </w:rPr>
        <w:t>选择需要打开的门</w:t>
      </w:r>
      <w:r>
        <w:rPr>
          <w:rFonts w:hint="eastAsia" w:ascii="仿宋" w:hAnsi="仿宋" w:eastAsia="仿宋" w:cs="仿宋"/>
          <w:spacing w:val="0"/>
          <w:sz w:val="28"/>
          <w:szCs w:val="28"/>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125" w:line="348" w:lineRule="auto"/>
        <w:ind w:left="2" w:firstLine="632"/>
        <w:textAlignment w:val="baseline"/>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2.预约仪器成功以后可以开门的时间是预约时间提前半小时，如果提前一天预约无法立刻进入实验室。</w:t>
      </w:r>
    </w:p>
    <w:p>
      <w:pPr>
        <w:keepNext w:val="0"/>
        <w:keepLines w:val="0"/>
        <w:pageBreakBefore w:val="0"/>
        <w:widowControl/>
        <w:kinsoku w:val="0"/>
        <w:wordWrap/>
        <w:overflowPunct/>
        <w:topLinePunct w:val="0"/>
        <w:autoSpaceDE w:val="0"/>
        <w:autoSpaceDN w:val="0"/>
        <w:bidi w:val="0"/>
        <w:adjustRightInd w:val="0"/>
        <w:snapToGrid w:val="0"/>
        <w:spacing w:before="125" w:line="348" w:lineRule="auto"/>
        <w:ind w:left="2" w:firstLine="632"/>
        <w:textAlignment w:val="baseline"/>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3.405实验室、411细胞房、413基因实验室、415微生物实验室、414（416）实验室、418（420）实验室、432冷库、449实验室可直接预约该实验室大门，无需预约具体仪器。</w:t>
      </w:r>
    </w:p>
    <w:p>
      <w:pPr>
        <w:keepNext w:val="0"/>
        <w:keepLines w:val="0"/>
        <w:pageBreakBefore w:val="0"/>
        <w:widowControl/>
        <w:kinsoku w:val="0"/>
        <w:wordWrap/>
        <w:overflowPunct/>
        <w:topLinePunct w:val="0"/>
        <w:autoSpaceDE w:val="0"/>
        <w:autoSpaceDN w:val="0"/>
        <w:bidi w:val="0"/>
        <w:adjustRightInd w:val="0"/>
        <w:snapToGrid w:val="0"/>
        <w:spacing w:before="125" w:line="348" w:lineRule="auto"/>
        <w:ind w:left="2" w:firstLine="632"/>
        <w:textAlignment w:val="baseline"/>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4.在电梯口的通道门为大门，另一侧的通道门为小门，430旁边的楼梯门为消防门。在大门和小门处设有人脸识别，可为学生自习室在四楼的学生开通人脸识别。其他楼层学生应通过小程序直接开门。</w:t>
      </w:r>
    </w:p>
    <w:p>
      <w:pPr>
        <w:keepNext w:val="0"/>
        <w:keepLines w:val="0"/>
        <w:pageBreakBefore w:val="0"/>
        <w:widowControl/>
        <w:kinsoku w:val="0"/>
        <w:wordWrap/>
        <w:overflowPunct/>
        <w:topLinePunct w:val="0"/>
        <w:autoSpaceDE w:val="0"/>
        <w:autoSpaceDN w:val="0"/>
        <w:bidi w:val="0"/>
        <w:adjustRightInd w:val="0"/>
        <w:snapToGrid w:val="0"/>
        <w:spacing w:before="125" w:line="348" w:lineRule="auto"/>
        <w:ind w:left="2" w:firstLine="632"/>
        <w:textAlignment w:val="baseline"/>
        <w:rPr>
          <w:rFonts w:hint="default"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5.如果遇到无法开门等特殊情况，可以联系四楼办公室。</w:t>
      </w:r>
    </w:p>
    <w:p>
      <w:pPr>
        <w:spacing w:before="218" w:line="196" w:lineRule="auto"/>
        <w:ind w:left="14"/>
        <w:jc w:val="center"/>
        <w:rPr>
          <w:rFonts w:hint="eastAsia" w:ascii="等线" w:hAnsi="等线" w:eastAsia="等线" w:cs="等线"/>
          <w:spacing w:val="0"/>
          <w:position w:val="25"/>
          <w:sz w:val="31"/>
          <w:szCs w:val="31"/>
          <w:lang w:val="en-US" w:eastAsia="zh-CN"/>
        </w:rPr>
        <w:sectPr>
          <w:pgSz w:w="11906" w:h="16839"/>
          <w:pgMar w:top="1431" w:right="1577" w:bottom="0" w:left="1597" w:header="0" w:footer="0" w:gutter="0"/>
          <w:cols w:space="720" w:num="1"/>
        </w:sectPr>
      </w:pPr>
    </w:p>
    <w:p>
      <w:pPr>
        <w:spacing w:before="218" w:line="196" w:lineRule="auto"/>
        <w:ind w:left="14"/>
        <w:rPr>
          <w:rFonts w:ascii="华文中宋" w:hAnsi="华文中宋" w:eastAsia="华文中宋" w:cs="华文中宋"/>
          <w:sz w:val="23"/>
          <w:szCs w:val="23"/>
        </w:rPr>
      </w:pPr>
      <w:r>
        <w:rPr>
          <w:rFonts w:ascii="华文中宋" w:hAnsi="华文中宋" w:eastAsia="华文中宋" w:cs="华文中宋"/>
          <w:spacing w:val="-3"/>
          <w:sz w:val="23"/>
          <w:szCs w:val="23"/>
        </w:rPr>
        <w:t>附</w:t>
      </w:r>
      <w:r>
        <w:rPr>
          <w:rFonts w:ascii="华文中宋" w:hAnsi="华文中宋" w:eastAsia="华文中宋" w:cs="华文中宋"/>
          <w:spacing w:val="-2"/>
          <w:sz w:val="23"/>
          <w:szCs w:val="23"/>
        </w:rPr>
        <w:t xml:space="preserve">件 </w:t>
      </w:r>
      <w:r>
        <w:rPr>
          <w:rFonts w:hint="eastAsia" w:ascii="华文中宋" w:hAnsi="华文中宋" w:eastAsia="华文中宋" w:cs="华文中宋"/>
          <w:spacing w:val="-2"/>
          <w:sz w:val="23"/>
          <w:szCs w:val="23"/>
          <w:lang w:val="en-US" w:eastAsia="zh-CN"/>
        </w:rPr>
        <w:t>6</w:t>
      </w:r>
      <w:r>
        <w:rPr>
          <w:rFonts w:ascii="华文中宋" w:hAnsi="华文中宋" w:eastAsia="华文中宋" w:cs="华文中宋"/>
          <w:spacing w:val="-2"/>
          <w:sz w:val="23"/>
          <w:szCs w:val="23"/>
        </w:rPr>
        <w:t>：</w:t>
      </w:r>
    </w:p>
    <w:p>
      <w:pPr>
        <w:spacing w:line="286" w:lineRule="auto"/>
        <w:rPr>
          <w:rFonts w:ascii="Arial"/>
          <w:sz w:val="21"/>
        </w:rPr>
      </w:pPr>
    </w:p>
    <w:p>
      <w:pPr>
        <w:spacing w:before="105" w:line="672" w:lineRule="exact"/>
        <w:jc w:val="center"/>
        <w:rPr>
          <w:rFonts w:hint="default" w:ascii="Times New Roman" w:hAnsi="Times New Roman" w:eastAsia="宋体" w:cs="Times New Roman"/>
          <w:sz w:val="31"/>
          <w:szCs w:val="31"/>
        </w:rPr>
      </w:pPr>
      <w:r>
        <w:rPr>
          <w:rFonts w:hint="default" w:ascii="Times New Roman" w:hAnsi="Times New Roman" w:eastAsia="宋体" w:cs="Times New Roman"/>
          <w:spacing w:val="10"/>
          <w:position w:val="25"/>
          <w:sz w:val="31"/>
          <w:szCs w:val="31"/>
        </w:rPr>
        <w:t>江</w:t>
      </w:r>
      <w:r>
        <w:rPr>
          <w:rFonts w:hint="default" w:ascii="Times New Roman" w:hAnsi="Times New Roman" w:eastAsia="宋体" w:cs="Times New Roman"/>
          <w:spacing w:val="9"/>
          <w:position w:val="25"/>
          <w:sz w:val="31"/>
          <w:szCs w:val="31"/>
        </w:rPr>
        <w:t>苏省粮油品质控制</w:t>
      </w:r>
      <w:r>
        <w:rPr>
          <w:rFonts w:hint="default" w:ascii="Times New Roman" w:hAnsi="Times New Roman" w:eastAsia="宋体" w:cs="Times New Roman"/>
          <w:spacing w:val="9"/>
          <w:position w:val="25"/>
          <w:sz w:val="31"/>
          <w:szCs w:val="31"/>
          <w:lang w:eastAsia="zh-CN"/>
        </w:rPr>
        <w:t>及</w:t>
      </w:r>
      <w:r>
        <w:rPr>
          <w:rFonts w:hint="default" w:ascii="Times New Roman" w:hAnsi="Times New Roman" w:eastAsia="宋体" w:cs="Times New Roman"/>
          <w:spacing w:val="9"/>
          <w:position w:val="25"/>
          <w:sz w:val="31"/>
          <w:szCs w:val="31"/>
          <w:lang w:val="en-US" w:eastAsia="zh-CN"/>
        </w:rPr>
        <w:t>深加工技术</w:t>
      </w:r>
      <w:r>
        <w:rPr>
          <w:rFonts w:hint="default" w:ascii="Times New Roman" w:hAnsi="Times New Roman" w:eastAsia="宋体" w:cs="Times New Roman"/>
          <w:spacing w:val="9"/>
          <w:position w:val="25"/>
          <w:sz w:val="31"/>
          <w:szCs w:val="31"/>
        </w:rPr>
        <w:t>重点实验室</w:t>
      </w:r>
    </w:p>
    <w:p>
      <w:pPr>
        <w:spacing w:before="1" w:line="215" w:lineRule="auto"/>
        <w:ind w:left="2933"/>
        <w:rPr>
          <w:rFonts w:hint="default" w:ascii="Times New Roman" w:hAnsi="Times New Roman" w:eastAsia="宋体" w:cs="Times New Roman"/>
          <w:sz w:val="31"/>
          <w:szCs w:val="31"/>
        </w:rPr>
      </w:pPr>
      <w:r>
        <w:rPr>
          <w:rFonts w:hint="default" w:ascii="Times New Roman" w:hAnsi="Times New Roman" w:eastAsia="宋体" w:cs="Times New Roman"/>
          <w:spacing w:val="8"/>
          <w:sz w:val="31"/>
          <w:szCs w:val="31"/>
        </w:rPr>
        <w:t>节假日实验申请</w:t>
      </w:r>
    </w:p>
    <w:p>
      <w:pPr>
        <w:spacing w:line="433" w:lineRule="auto"/>
        <w:rPr>
          <w:rFonts w:hint="default" w:ascii="Times New Roman" w:hAnsi="Times New Roman" w:eastAsia="宋体" w:cs="Times New Roman"/>
          <w:sz w:val="21"/>
        </w:rPr>
      </w:pPr>
    </w:p>
    <w:p>
      <w:pPr>
        <w:spacing w:before="95" w:line="400" w:lineRule="auto"/>
        <w:ind w:firstLine="873"/>
        <w:rPr>
          <w:rFonts w:hint="default" w:ascii="Times New Roman" w:hAnsi="Times New Roman" w:eastAsia="宋体" w:cs="Times New Roman"/>
          <w:sz w:val="28"/>
          <w:szCs w:val="28"/>
        </w:rPr>
      </w:pPr>
      <w:r>
        <w:rPr>
          <w:rFonts w:hint="default" w:ascii="Times New Roman" w:hAnsi="Times New Roman" w:eastAsia="宋体" w:cs="Times New Roman"/>
          <w:spacing w:val="1"/>
          <w:sz w:val="28"/>
          <w:szCs w:val="28"/>
        </w:rPr>
        <w:t>本人________  (学号：_________)</w:t>
      </w:r>
      <w:r>
        <w:rPr>
          <w:rFonts w:hint="default" w:ascii="Times New Roman" w:hAnsi="Times New Roman" w:eastAsia="宋体" w:cs="Times New Roman"/>
          <w:sz w:val="28"/>
          <w:szCs w:val="28"/>
        </w:rPr>
        <w:t xml:space="preserve">   申请________年________月________ </w:t>
      </w:r>
      <w:r>
        <w:rPr>
          <w:rFonts w:hint="default" w:ascii="Times New Roman" w:hAnsi="Times New Roman" w:eastAsia="宋体" w:cs="Times New Roman"/>
          <w:spacing w:val="2"/>
          <w:sz w:val="28"/>
          <w:szCs w:val="28"/>
        </w:rPr>
        <w:t>日至________年________月_</w:t>
      </w:r>
      <w:r>
        <w:rPr>
          <w:rFonts w:hint="default" w:ascii="Times New Roman" w:hAnsi="Times New Roman" w:eastAsia="宋体" w:cs="Times New Roman"/>
          <w:spacing w:val="1"/>
          <w:sz w:val="28"/>
          <w:szCs w:val="28"/>
        </w:rPr>
        <w:t>_______ 日  (最长时间为一周)  需要使用重点实</w:t>
      </w:r>
      <w:r>
        <w:rPr>
          <w:rFonts w:hint="default" w:ascii="Times New Roman" w:hAnsi="Times New Roman" w:eastAsia="宋体" w:cs="Times New Roman"/>
          <w:sz w:val="28"/>
          <w:szCs w:val="28"/>
        </w:rPr>
        <w:t xml:space="preserve"> </w:t>
      </w:r>
      <w:r>
        <w:rPr>
          <w:rFonts w:hint="default" w:ascii="Times New Roman" w:hAnsi="Times New Roman" w:eastAsia="宋体" w:cs="Times New Roman"/>
          <w:spacing w:val="4"/>
          <w:sz w:val="28"/>
          <w:szCs w:val="28"/>
        </w:rPr>
        <w:t>验室的仪器</w:t>
      </w:r>
      <w:r>
        <w:rPr>
          <w:rFonts w:hint="default" w:ascii="Times New Roman" w:hAnsi="Times New Roman" w:eastAsia="宋体" w:cs="Times New Roman"/>
          <w:spacing w:val="2"/>
          <w:sz w:val="28"/>
          <w:szCs w:val="28"/>
        </w:rPr>
        <w:t>________________________________, 本人承诺遵守重点实验室的管理规定和仪器使用规范</w:t>
      </w:r>
      <w:r>
        <w:rPr>
          <w:rFonts w:hint="default" w:ascii="Times New Roman" w:hAnsi="Times New Roman" w:eastAsia="宋体" w:cs="Times New Roman"/>
          <w:spacing w:val="1"/>
          <w:sz w:val="28"/>
          <w:szCs w:val="28"/>
        </w:rPr>
        <w:t>，正确操作仪器并按要求登记，并保持实验卫</w:t>
      </w:r>
      <w:r>
        <w:rPr>
          <w:rFonts w:hint="default" w:ascii="Times New Roman" w:hAnsi="Times New Roman" w:eastAsia="宋体" w:cs="Times New Roman"/>
          <w:spacing w:val="-4"/>
          <w:sz w:val="28"/>
          <w:szCs w:val="28"/>
        </w:rPr>
        <w:t>生。</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95" w:line="405" w:lineRule="exact"/>
        <w:ind w:left="5912"/>
        <w:rPr>
          <w:rFonts w:hint="eastAsia" w:ascii="宋体" w:hAnsi="宋体" w:eastAsia="宋体" w:cs="宋体"/>
          <w:sz w:val="28"/>
          <w:szCs w:val="28"/>
        </w:rPr>
      </w:pPr>
      <w:r>
        <w:rPr>
          <w:rFonts w:hint="eastAsia" w:ascii="宋体" w:hAnsi="宋体" w:eastAsia="宋体" w:cs="宋体"/>
          <w:spacing w:val="-9"/>
          <w:position w:val="3"/>
          <w:sz w:val="28"/>
          <w:szCs w:val="28"/>
        </w:rPr>
        <w:t>申</w:t>
      </w:r>
      <w:r>
        <w:rPr>
          <w:rFonts w:hint="eastAsia" w:ascii="宋体" w:hAnsi="宋体" w:eastAsia="宋体" w:cs="宋体"/>
          <w:spacing w:val="-6"/>
          <w:position w:val="3"/>
          <w:sz w:val="28"/>
          <w:szCs w:val="28"/>
        </w:rPr>
        <w:t>请人签字:</w:t>
      </w:r>
    </w:p>
    <w:p>
      <w:pPr>
        <w:spacing w:before="217" w:line="407" w:lineRule="auto"/>
        <w:ind w:left="5038" w:right="1249" w:firstLine="1126"/>
        <w:jc w:val="right"/>
        <w:rPr>
          <w:rFonts w:hint="eastAsia" w:ascii="宋体" w:hAnsi="宋体" w:eastAsia="宋体" w:cs="宋体"/>
        </w:rPr>
        <w:sectPr>
          <w:pgSz w:w="11906" w:h="16839"/>
          <w:pgMar w:top="1431" w:right="1785" w:bottom="0" w:left="1588" w:header="0" w:footer="0" w:gutter="0"/>
          <w:cols w:space="720" w:num="1"/>
        </w:sectPr>
      </w:pPr>
      <w:r>
        <w:rPr>
          <w:rFonts w:hint="eastAsia" w:ascii="宋体" w:hAnsi="宋体" w:eastAsia="宋体" w:cs="宋体"/>
          <w:spacing w:val="-3"/>
          <w:sz w:val="28"/>
          <w:szCs w:val="28"/>
        </w:rPr>
        <w:t>导师签字:</w:t>
      </w:r>
      <w:r>
        <w:rPr>
          <w:rFonts w:hint="eastAsia" w:ascii="宋体" w:hAnsi="宋体" w:eastAsia="宋体" w:cs="宋体"/>
          <w:spacing w:val="-14"/>
          <w:sz w:val="28"/>
          <w:szCs w:val="28"/>
        </w:rPr>
        <w:t>仪</w:t>
      </w:r>
      <w:r>
        <w:rPr>
          <w:rFonts w:hint="eastAsia" w:ascii="宋体" w:hAnsi="宋体" w:eastAsia="宋体" w:cs="宋体"/>
          <w:spacing w:val="-8"/>
          <w:sz w:val="28"/>
          <w:szCs w:val="28"/>
        </w:rPr>
        <w:t>器管理老师签字</w:t>
      </w:r>
      <w:r>
        <w:rPr>
          <w:rFonts w:hint="eastAsia" w:ascii="宋体" w:hAnsi="宋体" w:eastAsia="宋体" w:cs="宋体"/>
          <w:spacing w:val="-8"/>
          <w:sz w:val="28"/>
          <w:szCs w:val="28"/>
          <w:lang w:eastAsia="zh-CN"/>
        </w:rPr>
        <w:t>：</w:t>
      </w:r>
    </w:p>
    <w:p>
      <w:pPr>
        <w:spacing w:before="218" w:line="196" w:lineRule="auto"/>
        <w:rPr>
          <w:rFonts w:ascii="华文中宋" w:hAnsi="华文中宋" w:eastAsia="华文中宋" w:cs="华文中宋"/>
          <w:sz w:val="23"/>
          <w:szCs w:val="23"/>
        </w:rPr>
      </w:pPr>
      <w:r>
        <w:rPr>
          <w:rFonts w:ascii="华文中宋" w:hAnsi="华文中宋" w:eastAsia="华文中宋" w:cs="华文中宋"/>
          <w:spacing w:val="-3"/>
          <w:sz w:val="23"/>
          <w:szCs w:val="23"/>
        </w:rPr>
        <w:t>附</w:t>
      </w:r>
      <w:r>
        <w:rPr>
          <w:rFonts w:ascii="华文中宋" w:hAnsi="华文中宋" w:eastAsia="华文中宋" w:cs="华文中宋"/>
          <w:spacing w:val="-2"/>
          <w:sz w:val="23"/>
          <w:szCs w:val="23"/>
        </w:rPr>
        <w:t xml:space="preserve">件 </w:t>
      </w:r>
      <w:r>
        <w:rPr>
          <w:rFonts w:hint="eastAsia" w:ascii="华文中宋" w:hAnsi="华文中宋" w:eastAsia="华文中宋" w:cs="华文中宋"/>
          <w:spacing w:val="-2"/>
          <w:sz w:val="23"/>
          <w:szCs w:val="23"/>
          <w:lang w:val="en-US" w:eastAsia="zh-CN"/>
        </w:rPr>
        <w:t>7</w:t>
      </w:r>
      <w:r>
        <w:rPr>
          <w:rFonts w:ascii="华文中宋" w:hAnsi="华文中宋" w:eastAsia="华文中宋" w:cs="华文中宋"/>
          <w:spacing w:val="-2"/>
          <w:sz w:val="23"/>
          <w:szCs w:val="23"/>
        </w:rPr>
        <w:t>：</w:t>
      </w:r>
    </w:p>
    <w:p>
      <w:pPr>
        <w:spacing w:line="344"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32"/>
          <w:szCs w:val="32"/>
        </w:rPr>
      </w:pPr>
      <w:r>
        <w:rPr>
          <w:rFonts w:hint="eastAsia" w:ascii="宋体" w:hAnsi="宋体" w:eastAsia="宋体" w:cs="宋体"/>
          <w:spacing w:val="10"/>
          <w:position w:val="25"/>
          <w:sz w:val="32"/>
          <w:szCs w:val="32"/>
        </w:rPr>
        <w:t>江</w:t>
      </w:r>
      <w:r>
        <w:rPr>
          <w:rFonts w:hint="eastAsia" w:ascii="宋体" w:hAnsi="宋体" w:eastAsia="宋体" w:cs="宋体"/>
          <w:spacing w:val="9"/>
          <w:position w:val="25"/>
          <w:sz w:val="32"/>
          <w:szCs w:val="32"/>
        </w:rPr>
        <w:t>苏省粮油品质控制</w:t>
      </w:r>
      <w:r>
        <w:rPr>
          <w:rFonts w:hint="eastAsia" w:ascii="宋体" w:hAnsi="宋体" w:eastAsia="宋体" w:cs="宋体"/>
          <w:spacing w:val="9"/>
          <w:position w:val="25"/>
          <w:sz w:val="32"/>
          <w:szCs w:val="32"/>
          <w:lang w:eastAsia="zh-CN"/>
        </w:rPr>
        <w:t>及</w:t>
      </w:r>
      <w:r>
        <w:rPr>
          <w:rFonts w:hint="eastAsia" w:ascii="宋体" w:hAnsi="宋体" w:eastAsia="宋体" w:cs="宋体"/>
          <w:spacing w:val="9"/>
          <w:position w:val="25"/>
          <w:sz w:val="32"/>
          <w:szCs w:val="32"/>
          <w:lang w:val="en-US" w:eastAsia="zh-CN"/>
        </w:rPr>
        <w:t>深加工技术</w:t>
      </w:r>
      <w:r>
        <w:rPr>
          <w:rFonts w:hint="eastAsia" w:ascii="宋体" w:hAnsi="宋体" w:eastAsia="宋体" w:cs="宋体"/>
          <w:spacing w:val="9"/>
          <w:position w:val="25"/>
          <w:sz w:val="32"/>
          <w:szCs w:val="32"/>
        </w:rPr>
        <w:t>重点实验室</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9"/>
          <w:position w:val="25"/>
          <w:sz w:val="32"/>
          <w:szCs w:val="32"/>
        </w:rPr>
      </w:pPr>
      <w:r>
        <w:rPr>
          <w:rFonts w:hint="eastAsia" w:ascii="宋体" w:hAnsi="宋体" w:eastAsia="宋体" w:cs="宋体"/>
          <w:spacing w:val="9"/>
          <w:position w:val="25"/>
          <w:sz w:val="32"/>
          <w:szCs w:val="32"/>
        </w:rPr>
        <w:t>学生值班人员记录表</w:t>
      </w:r>
    </w:p>
    <w:p/>
    <w:p>
      <w:pPr>
        <w:spacing w:line="45" w:lineRule="auto"/>
        <w:rPr>
          <w:rFonts w:ascii="Arial"/>
          <w:sz w:val="2"/>
        </w:rPr>
      </w:pPr>
    </w:p>
    <w:tbl>
      <w:tblPr>
        <w:tblStyle w:val="6"/>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1727"/>
        <w:gridCol w:w="983"/>
        <w:gridCol w:w="4052"/>
        <w:gridCol w:w="10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19" w:type="dxa"/>
            <w:vAlign w:val="top"/>
          </w:tcPr>
          <w:p>
            <w:pPr>
              <w:spacing w:before="183" w:line="228" w:lineRule="auto"/>
              <w:ind w:left="145"/>
              <w:rPr>
                <w:rFonts w:ascii="宋体" w:hAnsi="宋体" w:eastAsia="宋体" w:cs="宋体"/>
                <w:sz w:val="20"/>
                <w:szCs w:val="20"/>
              </w:rPr>
            </w:pPr>
            <w:r>
              <w:rPr>
                <w:rFonts w:ascii="宋体" w:hAnsi="宋体" w:eastAsia="宋体" w:cs="宋体"/>
                <w:spacing w:val="8"/>
                <w:sz w:val="20"/>
                <w:szCs w:val="20"/>
              </w:rPr>
              <w:t>值</w:t>
            </w:r>
            <w:r>
              <w:rPr>
                <w:rFonts w:ascii="宋体" w:hAnsi="宋体" w:eastAsia="宋体" w:cs="宋体"/>
                <w:spacing w:val="7"/>
                <w:sz w:val="20"/>
                <w:szCs w:val="20"/>
              </w:rPr>
              <w:t>班日期</w:t>
            </w:r>
          </w:p>
        </w:tc>
        <w:tc>
          <w:tcPr>
            <w:tcW w:w="1727" w:type="dxa"/>
            <w:vAlign w:val="top"/>
          </w:tcPr>
          <w:p>
            <w:pPr>
              <w:spacing w:before="183" w:line="228" w:lineRule="auto"/>
              <w:ind w:left="447"/>
              <w:rPr>
                <w:rFonts w:ascii="宋体" w:hAnsi="宋体" w:eastAsia="宋体" w:cs="宋体"/>
                <w:sz w:val="20"/>
                <w:szCs w:val="20"/>
              </w:rPr>
            </w:pPr>
            <w:r>
              <w:rPr>
                <w:rFonts w:ascii="宋体" w:hAnsi="宋体" w:eastAsia="宋体" w:cs="宋体"/>
                <w:spacing w:val="8"/>
                <w:sz w:val="20"/>
                <w:szCs w:val="20"/>
              </w:rPr>
              <w:t>检</w:t>
            </w:r>
            <w:r>
              <w:rPr>
                <w:rFonts w:ascii="宋体" w:hAnsi="宋体" w:eastAsia="宋体" w:cs="宋体"/>
                <w:spacing w:val="7"/>
                <w:sz w:val="20"/>
                <w:szCs w:val="20"/>
              </w:rPr>
              <w:t>查内容</w:t>
            </w:r>
          </w:p>
        </w:tc>
        <w:tc>
          <w:tcPr>
            <w:tcW w:w="983" w:type="dxa"/>
            <w:vAlign w:val="top"/>
          </w:tcPr>
          <w:p>
            <w:pPr>
              <w:spacing w:before="47"/>
              <w:ind w:left="393" w:right="175" w:hanging="212"/>
              <w:rPr>
                <w:rFonts w:ascii="宋体" w:hAnsi="宋体" w:eastAsia="宋体" w:cs="宋体"/>
                <w:sz w:val="20"/>
                <w:szCs w:val="20"/>
              </w:rPr>
            </w:pPr>
            <w:r>
              <w:rPr>
                <w:rFonts w:ascii="宋体" w:hAnsi="宋体" w:eastAsia="宋体" w:cs="宋体"/>
                <w:spacing w:val="7"/>
                <w:sz w:val="20"/>
                <w:szCs w:val="20"/>
              </w:rPr>
              <w:t>检查</w:t>
            </w:r>
            <w:r>
              <w:rPr>
                <w:rFonts w:ascii="宋体" w:hAnsi="宋体" w:eastAsia="宋体" w:cs="宋体"/>
                <w:spacing w:val="6"/>
                <w:sz w:val="20"/>
                <w:szCs w:val="20"/>
              </w:rPr>
              <w:t>情</w:t>
            </w:r>
            <w:r>
              <w:rPr>
                <w:rFonts w:ascii="宋体" w:hAnsi="宋体" w:eastAsia="宋体" w:cs="宋体"/>
                <w:sz w:val="20"/>
                <w:szCs w:val="20"/>
              </w:rPr>
              <w:t xml:space="preserve"> 况</w:t>
            </w:r>
          </w:p>
        </w:tc>
        <w:tc>
          <w:tcPr>
            <w:tcW w:w="4052" w:type="dxa"/>
            <w:vAlign w:val="top"/>
          </w:tcPr>
          <w:p>
            <w:pPr>
              <w:spacing w:before="183" w:line="229" w:lineRule="auto"/>
              <w:ind w:left="1824"/>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1069" w:type="dxa"/>
            <w:vAlign w:val="top"/>
          </w:tcPr>
          <w:p>
            <w:pPr>
              <w:spacing w:before="46" w:line="242" w:lineRule="auto"/>
              <w:ind w:left="330" w:right="114" w:hanging="211"/>
              <w:rPr>
                <w:rFonts w:ascii="宋体" w:hAnsi="宋体" w:eastAsia="宋体" w:cs="宋体"/>
                <w:sz w:val="20"/>
                <w:szCs w:val="20"/>
              </w:rPr>
            </w:pPr>
            <w:r>
              <w:rPr>
                <w:rFonts w:ascii="宋体" w:hAnsi="宋体" w:eastAsia="宋体" w:cs="宋体"/>
                <w:spacing w:val="8"/>
                <w:sz w:val="20"/>
                <w:szCs w:val="20"/>
              </w:rPr>
              <w:t>值</w:t>
            </w:r>
            <w:r>
              <w:rPr>
                <w:rFonts w:ascii="宋体" w:hAnsi="宋体" w:eastAsia="宋体" w:cs="宋体"/>
                <w:spacing w:val="7"/>
                <w:sz w:val="20"/>
                <w:szCs w:val="20"/>
              </w:rPr>
              <w:t>班人员</w:t>
            </w:r>
            <w:r>
              <w:rPr>
                <w:rFonts w:ascii="宋体" w:hAnsi="宋体" w:eastAsia="宋体" w:cs="宋体"/>
                <w:sz w:val="20"/>
                <w:szCs w:val="20"/>
              </w:rPr>
              <w:t xml:space="preserve"> </w:t>
            </w:r>
            <w:r>
              <w:rPr>
                <w:rFonts w:ascii="宋体" w:hAnsi="宋体" w:eastAsia="宋体" w:cs="宋体"/>
                <w:spacing w:val="5"/>
                <w:sz w:val="20"/>
                <w:szCs w:val="20"/>
              </w:rPr>
              <w:t>签</w:t>
            </w:r>
            <w:r>
              <w:rPr>
                <w:rFonts w:ascii="宋体" w:hAnsi="宋体" w:eastAsia="宋体" w:cs="宋体"/>
                <w:spacing w:val="4"/>
                <w:sz w:val="20"/>
                <w:szCs w:val="20"/>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119" w:type="dxa"/>
            <w:vMerge w:val="restart"/>
            <w:tcBorders>
              <w:bottom w:val="nil"/>
            </w:tcBorders>
            <w:vAlign w:val="top"/>
          </w:tcPr>
          <w:p>
            <w:pPr>
              <w:rPr>
                <w:rFonts w:ascii="Arial"/>
                <w:sz w:val="21"/>
              </w:rPr>
            </w:pPr>
          </w:p>
        </w:tc>
        <w:tc>
          <w:tcPr>
            <w:tcW w:w="1727" w:type="dxa"/>
            <w:vAlign w:val="top"/>
          </w:tcPr>
          <w:p>
            <w:pPr>
              <w:spacing w:line="405" w:lineRule="auto"/>
              <w:rPr>
                <w:rFonts w:ascii="Arial"/>
                <w:sz w:val="21"/>
              </w:rPr>
            </w:pPr>
          </w:p>
          <w:p>
            <w:pPr>
              <w:spacing w:before="65" w:line="228" w:lineRule="auto"/>
              <w:ind w:left="113"/>
              <w:rPr>
                <w:rFonts w:ascii="宋体" w:hAnsi="宋体" w:eastAsia="宋体" w:cs="宋体"/>
                <w:sz w:val="20"/>
                <w:szCs w:val="20"/>
              </w:rPr>
            </w:pPr>
            <w:r>
              <w:rPr>
                <w:rFonts w:ascii="宋体" w:hAnsi="宋体" w:eastAsia="宋体" w:cs="宋体"/>
                <w:spacing w:val="-1"/>
                <w:sz w:val="20"/>
                <w:szCs w:val="20"/>
              </w:rPr>
              <w:t>各实验室水</w:t>
            </w:r>
            <w:r>
              <w:rPr>
                <w:rFonts w:ascii="宋体" w:hAnsi="宋体" w:eastAsia="宋体" w:cs="宋体"/>
                <w:sz w:val="20"/>
                <w:szCs w:val="20"/>
              </w:rPr>
              <w:t>、电、</w:t>
            </w:r>
          </w:p>
          <w:p>
            <w:pPr>
              <w:spacing w:before="24" w:line="229" w:lineRule="auto"/>
              <w:ind w:left="111"/>
              <w:rPr>
                <w:rFonts w:ascii="宋体" w:hAnsi="宋体" w:eastAsia="宋体" w:cs="宋体"/>
                <w:sz w:val="20"/>
                <w:szCs w:val="20"/>
              </w:rPr>
            </w:pPr>
            <w:r>
              <w:rPr>
                <w:rFonts w:ascii="宋体" w:hAnsi="宋体" w:eastAsia="宋体" w:cs="宋体"/>
                <w:spacing w:val="-1"/>
                <w:sz w:val="20"/>
                <w:szCs w:val="20"/>
              </w:rPr>
              <w:t>气、仪</w:t>
            </w:r>
            <w:r>
              <w:rPr>
                <w:rFonts w:ascii="宋体" w:hAnsi="宋体" w:eastAsia="宋体" w:cs="宋体"/>
                <w:sz w:val="20"/>
                <w:szCs w:val="20"/>
              </w:rPr>
              <w:t>器、门窗、</w:t>
            </w:r>
          </w:p>
          <w:p>
            <w:pPr>
              <w:spacing w:before="22" w:line="228" w:lineRule="auto"/>
              <w:ind w:left="559"/>
              <w:rPr>
                <w:rFonts w:ascii="宋体" w:hAnsi="宋体" w:eastAsia="宋体" w:cs="宋体"/>
                <w:sz w:val="20"/>
                <w:szCs w:val="20"/>
              </w:rPr>
            </w:pPr>
            <w:r>
              <w:rPr>
                <w:rFonts w:ascii="宋体" w:hAnsi="宋体" w:eastAsia="宋体" w:cs="宋体"/>
                <w:spacing w:val="6"/>
                <w:sz w:val="20"/>
                <w:szCs w:val="20"/>
              </w:rPr>
              <w:t>空</w:t>
            </w:r>
            <w:r>
              <w:rPr>
                <w:rFonts w:ascii="宋体" w:hAnsi="宋体" w:eastAsia="宋体" w:cs="宋体"/>
                <w:spacing w:val="4"/>
                <w:sz w:val="20"/>
                <w:szCs w:val="20"/>
              </w:rPr>
              <w:t>调等</w:t>
            </w:r>
          </w:p>
        </w:tc>
        <w:tc>
          <w:tcPr>
            <w:tcW w:w="983" w:type="dxa"/>
            <w:vAlign w:val="top"/>
          </w:tcPr>
          <w:p>
            <w:pPr>
              <w:rPr>
                <w:rFonts w:ascii="Arial"/>
                <w:sz w:val="21"/>
              </w:rPr>
            </w:pPr>
          </w:p>
        </w:tc>
        <w:tc>
          <w:tcPr>
            <w:tcW w:w="4052"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119" w:type="dxa"/>
            <w:vMerge w:val="continue"/>
            <w:tcBorders>
              <w:top w:val="nil"/>
            </w:tcBorders>
            <w:vAlign w:val="top"/>
          </w:tcPr>
          <w:p>
            <w:pPr>
              <w:rPr>
                <w:rFonts w:ascii="Arial"/>
                <w:sz w:val="21"/>
              </w:rPr>
            </w:pPr>
          </w:p>
        </w:tc>
        <w:tc>
          <w:tcPr>
            <w:tcW w:w="1727" w:type="dxa"/>
            <w:vAlign w:val="top"/>
          </w:tcPr>
          <w:p>
            <w:pPr>
              <w:spacing w:line="407" w:lineRule="auto"/>
              <w:rPr>
                <w:rFonts w:ascii="Arial"/>
                <w:sz w:val="21"/>
              </w:rPr>
            </w:pPr>
          </w:p>
          <w:p>
            <w:pPr>
              <w:spacing w:before="65" w:line="228" w:lineRule="auto"/>
              <w:ind w:left="137"/>
              <w:rPr>
                <w:rFonts w:ascii="宋体" w:hAnsi="宋体" w:eastAsia="宋体" w:cs="宋体"/>
                <w:sz w:val="20"/>
                <w:szCs w:val="20"/>
              </w:rPr>
            </w:pPr>
            <w:r>
              <w:rPr>
                <w:rFonts w:ascii="宋体" w:hAnsi="宋体" w:eastAsia="宋体" w:cs="宋体"/>
                <w:spacing w:val="8"/>
                <w:sz w:val="20"/>
                <w:szCs w:val="20"/>
              </w:rPr>
              <w:t>实验室有无做</w:t>
            </w:r>
            <w:r>
              <w:rPr>
                <w:rFonts w:ascii="宋体" w:hAnsi="宋体" w:eastAsia="宋体" w:cs="宋体"/>
                <w:spacing w:val="7"/>
                <w:sz w:val="20"/>
                <w:szCs w:val="20"/>
              </w:rPr>
              <w:t>实</w:t>
            </w:r>
          </w:p>
          <w:p>
            <w:pPr>
              <w:spacing w:before="24" w:line="229" w:lineRule="auto"/>
              <w:ind w:left="131"/>
              <w:rPr>
                <w:rFonts w:ascii="宋体" w:hAnsi="宋体" w:eastAsia="宋体" w:cs="宋体"/>
                <w:sz w:val="20"/>
                <w:szCs w:val="20"/>
              </w:rPr>
            </w:pPr>
            <w:r>
              <w:rPr>
                <w:rFonts w:ascii="宋体" w:hAnsi="宋体" w:eastAsia="宋体" w:cs="宋体"/>
                <w:spacing w:val="9"/>
                <w:sz w:val="20"/>
                <w:szCs w:val="20"/>
              </w:rPr>
              <w:t>验人员，有无</w:t>
            </w:r>
            <w:r>
              <w:rPr>
                <w:rFonts w:ascii="宋体" w:hAnsi="宋体" w:eastAsia="宋体" w:cs="宋体"/>
                <w:spacing w:val="7"/>
                <w:sz w:val="20"/>
                <w:szCs w:val="20"/>
              </w:rPr>
              <w:t>突</w:t>
            </w:r>
          </w:p>
          <w:p>
            <w:pPr>
              <w:spacing w:before="22" w:line="228" w:lineRule="auto"/>
              <w:ind w:left="556"/>
              <w:rPr>
                <w:rFonts w:ascii="宋体" w:hAnsi="宋体" w:eastAsia="宋体" w:cs="宋体"/>
                <w:sz w:val="20"/>
                <w:szCs w:val="20"/>
              </w:rPr>
            </w:pPr>
            <w:r>
              <w:rPr>
                <w:rFonts w:ascii="宋体" w:hAnsi="宋体" w:eastAsia="宋体" w:cs="宋体"/>
                <w:spacing w:val="6"/>
                <w:sz w:val="20"/>
                <w:szCs w:val="20"/>
              </w:rPr>
              <w:t>发事</w:t>
            </w:r>
            <w:r>
              <w:rPr>
                <w:rFonts w:ascii="宋体" w:hAnsi="宋体" w:eastAsia="宋体" w:cs="宋体"/>
                <w:spacing w:val="5"/>
                <w:sz w:val="20"/>
                <w:szCs w:val="20"/>
              </w:rPr>
              <w:t>件</w:t>
            </w:r>
          </w:p>
        </w:tc>
        <w:tc>
          <w:tcPr>
            <w:tcW w:w="983" w:type="dxa"/>
            <w:vAlign w:val="top"/>
          </w:tcPr>
          <w:p>
            <w:pPr>
              <w:rPr>
                <w:rFonts w:ascii="Arial"/>
                <w:sz w:val="21"/>
              </w:rPr>
            </w:pPr>
          </w:p>
        </w:tc>
        <w:tc>
          <w:tcPr>
            <w:tcW w:w="4052"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119" w:type="dxa"/>
            <w:vMerge w:val="restart"/>
            <w:tcBorders>
              <w:bottom w:val="nil"/>
            </w:tcBorders>
            <w:vAlign w:val="top"/>
          </w:tcPr>
          <w:p>
            <w:pPr>
              <w:rPr>
                <w:rFonts w:ascii="Arial"/>
                <w:sz w:val="21"/>
              </w:rPr>
            </w:pPr>
          </w:p>
        </w:tc>
        <w:tc>
          <w:tcPr>
            <w:tcW w:w="1727" w:type="dxa"/>
            <w:vAlign w:val="top"/>
          </w:tcPr>
          <w:p>
            <w:pPr>
              <w:spacing w:line="408" w:lineRule="auto"/>
              <w:rPr>
                <w:rFonts w:ascii="Arial"/>
                <w:sz w:val="21"/>
              </w:rPr>
            </w:pPr>
          </w:p>
          <w:p>
            <w:pPr>
              <w:spacing w:before="65" w:line="228" w:lineRule="auto"/>
              <w:ind w:left="113"/>
              <w:rPr>
                <w:rFonts w:ascii="宋体" w:hAnsi="宋体" w:eastAsia="宋体" w:cs="宋体"/>
                <w:sz w:val="20"/>
                <w:szCs w:val="20"/>
              </w:rPr>
            </w:pPr>
            <w:r>
              <w:rPr>
                <w:rFonts w:ascii="宋体" w:hAnsi="宋体" w:eastAsia="宋体" w:cs="宋体"/>
                <w:spacing w:val="-1"/>
                <w:sz w:val="20"/>
                <w:szCs w:val="20"/>
              </w:rPr>
              <w:t>各实验室水</w:t>
            </w:r>
            <w:r>
              <w:rPr>
                <w:rFonts w:ascii="宋体" w:hAnsi="宋体" w:eastAsia="宋体" w:cs="宋体"/>
                <w:sz w:val="20"/>
                <w:szCs w:val="20"/>
              </w:rPr>
              <w:t>、电、</w:t>
            </w:r>
          </w:p>
          <w:p>
            <w:pPr>
              <w:spacing w:before="24" w:line="229" w:lineRule="auto"/>
              <w:ind w:left="111"/>
              <w:rPr>
                <w:rFonts w:ascii="宋体" w:hAnsi="宋体" w:eastAsia="宋体" w:cs="宋体"/>
                <w:sz w:val="20"/>
                <w:szCs w:val="20"/>
              </w:rPr>
            </w:pPr>
            <w:r>
              <w:rPr>
                <w:rFonts w:ascii="宋体" w:hAnsi="宋体" w:eastAsia="宋体" w:cs="宋体"/>
                <w:spacing w:val="-1"/>
                <w:sz w:val="20"/>
                <w:szCs w:val="20"/>
              </w:rPr>
              <w:t>气、仪</w:t>
            </w:r>
            <w:r>
              <w:rPr>
                <w:rFonts w:ascii="宋体" w:hAnsi="宋体" w:eastAsia="宋体" w:cs="宋体"/>
                <w:sz w:val="20"/>
                <w:szCs w:val="20"/>
              </w:rPr>
              <w:t>器、门窗、</w:t>
            </w:r>
          </w:p>
          <w:p>
            <w:pPr>
              <w:spacing w:before="22" w:line="228" w:lineRule="auto"/>
              <w:ind w:left="559"/>
              <w:rPr>
                <w:rFonts w:ascii="宋体" w:hAnsi="宋体" w:eastAsia="宋体" w:cs="宋体"/>
                <w:sz w:val="20"/>
                <w:szCs w:val="20"/>
              </w:rPr>
            </w:pPr>
            <w:r>
              <w:rPr>
                <w:rFonts w:ascii="宋体" w:hAnsi="宋体" w:eastAsia="宋体" w:cs="宋体"/>
                <w:spacing w:val="6"/>
                <w:sz w:val="20"/>
                <w:szCs w:val="20"/>
              </w:rPr>
              <w:t>空</w:t>
            </w:r>
            <w:r>
              <w:rPr>
                <w:rFonts w:ascii="宋体" w:hAnsi="宋体" w:eastAsia="宋体" w:cs="宋体"/>
                <w:spacing w:val="4"/>
                <w:sz w:val="20"/>
                <w:szCs w:val="20"/>
              </w:rPr>
              <w:t>调等</w:t>
            </w:r>
          </w:p>
        </w:tc>
        <w:tc>
          <w:tcPr>
            <w:tcW w:w="983" w:type="dxa"/>
            <w:vAlign w:val="top"/>
          </w:tcPr>
          <w:p>
            <w:pPr>
              <w:rPr>
                <w:rFonts w:ascii="Arial"/>
                <w:sz w:val="21"/>
              </w:rPr>
            </w:pPr>
          </w:p>
        </w:tc>
        <w:tc>
          <w:tcPr>
            <w:tcW w:w="4052" w:type="dxa"/>
            <w:vAlign w:val="top"/>
          </w:tcPr>
          <w:p>
            <w:pPr>
              <w:rPr>
                <w:rFonts w:ascii="Arial"/>
                <w:sz w:val="21"/>
              </w:rPr>
            </w:pPr>
          </w:p>
        </w:tc>
        <w:tc>
          <w:tcPr>
            <w:tcW w:w="106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1119" w:type="dxa"/>
            <w:vMerge w:val="continue"/>
            <w:tcBorders>
              <w:top w:val="nil"/>
            </w:tcBorders>
            <w:vAlign w:val="top"/>
          </w:tcPr>
          <w:p>
            <w:pPr>
              <w:rPr>
                <w:rFonts w:ascii="Arial"/>
                <w:sz w:val="21"/>
              </w:rPr>
            </w:pPr>
          </w:p>
        </w:tc>
        <w:tc>
          <w:tcPr>
            <w:tcW w:w="1727" w:type="dxa"/>
            <w:vAlign w:val="top"/>
          </w:tcPr>
          <w:p>
            <w:pPr>
              <w:spacing w:line="368" w:lineRule="auto"/>
              <w:rPr>
                <w:rFonts w:ascii="Arial"/>
                <w:sz w:val="21"/>
              </w:rPr>
            </w:pPr>
          </w:p>
          <w:p>
            <w:pPr>
              <w:spacing w:before="65" w:line="228" w:lineRule="auto"/>
              <w:ind w:left="137"/>
              <w:rPr>
                <w:rFonts w:ascii="宋体" w:hAnsi="宋体" w:eastAsia="宋体" w:cs="宋体"/>
                <w:sz w:val="20"/>
                <w:szCs w:val="20"/>
              </w:rPr>
            </w:pPr>
            <w:r>
              <w:rPr>
                <w:rFonts w:ascii="宋体" w:hAnsi="宋体" w:eastAsia="宋体" w:cs="宋体"/>
                <w:spacing w:val="8"/>
                <w:sz w:val="20"/>
                <w:szCs w:val="20"/>
              </w:rPr>
              <w:t>实验室有无做</w:t>
            </w:r>
            <w:r>
              <w:rPr>
                <w:rFonts w:ascii="宋体" w:hAnsi="宋体" w:eastAsia="宋体" w:cs="宋体"/>
                <w:spacing w:val="7"/>
                <w:sz w:val="20"/>
                <w:szCs w:val="20"/>
              </w:rPr>
              <w:t>实</w:t>
            </w:r>
          </w:p>
          <w:p>
            <w:pPr>
              <w:spacing w:before="65" w:line="229" w:lineRule="auto"/>
              <w:ind w:left="131"/>
              <w:rPr>
                <w:rFonts w:ascii="宋体" w:hAnsi="宋体" w:eastAsia="宋体" w:cs="宋体"/>
                <w:sz w:val="20"/>
                <w:szCs w:val="20"/>
              </w:rPr>
            </w:pPr>
            <w:r>
              <w:rPr>
                <w:rFonts w:ascii="宋体" w:hAnsi="宋体" w:eastAsia="宋体" w:cs="宋体"/>
                <w:spacing w:val="9"/>
                <w:sz w:val="20"/>
                <w:szCs w:val="20"/>
              </w:rPr>
              <w:t>验人员，有无</w:t>
            </w:r>
            <w:r>
              <w:rPr>
                <w:rFonts w:ascii="宋体" w:hAnsi="宋体" w:eastAsia="宋体" w:cs="宋体"/>
                <w:spacing w:val="7"/>
                <w:sz w:val="20"/>
                <w:szCs w:val="20"/>
              </w:rPr>
              <w:t>突</w:t>
            </w:r>
          </w:p>
          <w:p>
            <w:pPr>
              <w:spacing w:before="63" w:line="228" w:lineRule="auto"/>
              <w:ind w:left="556"/>
              <w:rPr>
                <w:rFonts w:ascii="宋体" w:hAnsi="宋体" w:eastAsia="宋体" w:cs="宋体"/>
                <w:sz w:val="20"/>
                <w:szCs w:val="20"/>
              </w:rPr>
            </w:pPr>
            <w:r>
              <w:rPr>
                <w:rFonts w:ascii="宋体" w:hAnsi="宋体" w:eastAsia="宋体" w:cs="宋体"/>
                <w:spacing w:val="6"/>
                <w:sz w:val="20"/>
                <w:szCs w:val="20"/>
              </w:rPr>
              <w:t>发事</w:t>
            </w:r>
            <w:r>
              <w:rPr>
                <w:rFonts w:ascii="宋体" w:hAnsi="宋体" w:eastAsia="宋体" w:cs="宋体"/>
                <w:spacing w:val="5"/>
                <w:sz w:val="20"/>
                <w:szCs w:val="20"/>
              </w:rPr>
              <w:t>件</w:t>
            </w:r>
          </w:p>
        </w:tc>
        <w:tc>
          <w:tcPr>
            <w:tcW w:w="983" w:type="dxa"/>
            <w:vAlign w:val="top"/>
          </w:tcPr>
          <w:p>
            <w:pPr>
              <w:rPr>
                <w:rFonts w:ascii="Arial"/>
                <w:sz w:val="21"/>
              </w:rPr>
            </w:pPr>
          </w:p>
        </w:tc>
        <w:tc>
          <w:tcPr>
            <w:tcW w:w="4052" w:type="dxa"/>
            <w:vAlign w:val="top"/>
          </w:tcPr>
          <w:p>
            <w:pPr>
              <w:rPr>
                <w:rFonts w:ascii="Arial"/>
                <w:sz w:val="21"/>
              </w:rPr>
            </w:pPr>
          </w:p>
        </w:tc>
        <w:tc>
          <w:tcPr>
            <w:tcW w:w="1069" w:type="dxa"/>
            <w:vAlign w:val="top"/>
          </w:tcPr>
          <w:p>
            <w:pPr>
              <w:rPr>
                <w:rFonts w:ascii="Arial"/>
                <w:sz w:val="21"/>
              </w:rPr>
            </w:pPr>
          </w:p>
        </w:tc>
      </w:tr>
    </w:tbl>
    <w:p>
      <w:pPr>
        <w:rPr>
          <w:rFonts w:ascii="Arial"/>
          <w:sz w:val="21"/>
        </w:rPr>
      </w:pPr>
    </w:p>
    <w:p/>
    <w:sectPr>
      <w:pgSz w:w="11906" w:h="16839"/>
      <w:pgMar w:top="1431" w:right="1362" w:bottom="0" w:left="158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jY2MzcyYjgwMTQzOWZjMmM0ZmVkZmFmNDdlMTAifQ=="/>
  </w:docVars>
  <w:rsids>
    <w:rsidRoot w:val="06125B8D"/>
    <w:rsid w:val="06125B8D"/>
    <w:rsid w:val="0CBF7C1F"/>
    <w:rsid w:val="450B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semiHidden/>
    <w:unhideWhenUsed/>
    <w:qFormat/>
    <w:uiPriority w:val="0"/>
    <w:pPr>
      <w:keepNext/>
      <w:keepLines/>
      <w:spacing w:beforeLines="0" w:beforeAutospacing="0" w:afterLines="0" w:afterAutospacing="0" w:line="240" w:lineRule="auto"/>
      <w:ind w:firstLine="0" w:firstLineChars="0"/>
      <w:outlineLvl w:val="3"/>
    </w:pPr>
    <w:rPr>
      <w:rFonts w:ascii="Arial" w:hAnsi="Arial" w:eastAsia="宋体"/>
      <w:sz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2023-03-15T02:47:00Z</dcterms:created>
  <dc:creator>夏季</dc:creator>
  <cp:lastModifiedBy>夏季</cp:lastModifiedBy>
  <dcterms:modified xsi:type="dcterms:W3CDTF">2023-03-15T02:47:32Z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3B439D5308FB430B9D1A2A4188B1469B</vt:lpwstr>
  </property>
</Properties>
</file>